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合肥市第八中学</w:t>
      </w:r>
    </w:p>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招标文件</w:t>
      </w:r>
    </w:p>
    <w:p w:rsidR="00402EE7" w:rsidRDefault="00050C11" w:rsidP="00436316">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831220">
        <w:rPr>
          <w:rFonts w:ascii="仿宋" w:eastAsia="仿宋" w:hAnsi="仿宋" w:hint="eastAsia"/>
          <w:bCs/>
          <w:color w:val="000000"/>
          <w:sz w:val="30"/>
          <w:szCs w:val="30"/>
        </w:rPr>
        <w:t>合肥八中实验楼五楼房间维修装潢改造工程</w:t>
      </w:r>
    </w:p>
    <w:p w:rsidR="00402EE7" w:rsidRDefault="00050C11" w:rsidP="00436316">
      <w:pPr>
        <w:tabs>
          <w:tab w:val="left" w:pos="420"/>
        </w:tabs>
        <w:spacing w:beforeLines="600"/>
        <w:rPr>
          <w:rFonts w:ascii="仿宋" w:eastAsia="仿宋" w:hAnsi="仿宋"/>
          <w:b/>
          <w:bCs/>
          <w:shadow/>
          <w:color w:val="000000"/>
          <w:spacing w:val="40"/>
          <w:sz w:val="44"/>
          <w:szCs w:val="44"/>
        </w:rPr>
      </w:pPr>
      <w:r>
        <w:rPr>
          <w:rFonts w:ascii="仿宋" w:eastAsia="仿宋" w:hAnsi="仿宋" w:hint="eastAsia"/>
          <w:bCs/>
          <w:color w:val="000000"/>
          <w:sz w:val="30"/>
          <w:szCs w:val="30"/>
        </w:rPr>
        <w:t>项目编号：</w:t>
      </w:r>
      <w:r w:rsidR="00D144B8">
        <w:rPr>
          <w:rStyle w:val="a9"/>
          <w:rFonts w:ascii="仿宋" w:eastAsia="仿宋" w:hAnsi="仿宋" w:hint="eastAsia"/>
          <w:b w:val="0"/>
          <w:color w:val="000000"/>
          <w:sz w:val="30"/>
          <w:szCs w:val="30"/>
        </w:rPr>
        <w:t>2018HFBZCGZW00</w:t>
      </w:r>
      <w:r w:rsidR="00831220">
        <w:rPr>
          <w:rStyle w:val="a9"/>
          <w:rFonts w:ascii="仿宋" w:eastAsia="仿宋" w:hAnsi="仿宋" w:hint="eastAsia"/>
          <w:b w:val="0"/>
          <w:color w:val="000000"/>
          <w:sz w:val="30"/>
          <w:szCs w:val="30"/>
        </w:rPr>
        <w:t>7</w:t>
      </w:r>
    </w:p>
    <w:p w:rsidR="00402EE7" w:rsidRDefault="00050C11" w:rsidP="00436316">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436316">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436316">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Pr>
          <w:rFonts w:ascii="仿宋" w:eastAsia="仿宋" w:hAnsi="仿宋" w:hint="eastAsia"/>
          <w:sz w:val="30"/>
          <w:szCs w:val="30"/>
        </w:rPr>
        <w:t>合肥八中</w:t>
      </w:r>
      <w:r w:rsidR="00436316">
        <w:rPr>
          <w:rFonts w:ascii="仿宋" w:eastAsia="仿宋" w:hAnsi="仿宋" w:hint="eastAsia"/>
          <w:sz w:val="30"/>
          <w:szCs w:val="30"/>
        </w:rPr>
        <w:t>实验楼五楼房间维修装潢改造工程</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460" w:lineRule="exact"/>
              <w:ind w:firstLine="0"/>
              <w:jc w:val="center"/>
              <w:rPr>
                <w:rStyle w:val="a9"/>
                <w:rFonts w:ascii="仿宋" w:eastAsia="仿宋" w:hAnsi="仿宋"/>
                <w:b w:val="0"/>
                <w:bCs/>
                <w:color w:val="auto"/>
                <w:sz w:val="30"/>
                <w:szCs w:val="30"/>
              </w:rPr>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w:t>
            </w:r>
            <w:r w:rsidR="00831220">
              <w:rPr>
                <w:rFonts w:ascii="仿宋" w:eastAsia="仿宋" w:hAnsi="仿宋" w:hint="eastAsia"/>
                <w:sz w:val="30"/>
                <w:szCs w:val="30"/>
              </w:rPr>
              <w:t>合肥八中实验楼五楼房间维修装潢改造工程</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402EE7" w:rsidRDefault="00050C11" w:rsidP="0043631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w:t>
            </w:r>
            <w:r w:rsidR="00D144B8">
              <w:rPr>
                <w:rFonts w:ascii="仿宋" w:eastAsia="仿宋" w:hAnsi="仿宋" w:hint="eastAsia"/>
                <w:sz w:val="30"/>
                <w:szCs w:val="30"/>
              </w:rPr>
              <w:t>2018HFBZCGZW00</w:t>
            </w:r>
            <w:r w:rsidR="00831220">
              <w:rPr>
                <w:rFonts w:ascii="仿宋" w:eastAsia="仿宋" w:hAnsi="仿宋" w:hint="eastAsia"/>
                <w:sz w:val="30"/>
                <w:szCs w:val="30"/>
              </w:rPr>
              <w:t>7</w:t>
            </w:r>
          </w:p>
          <w:p w:rsidR="00402EE7" w:rsidRDefault="00050C11" w:rsidP="0043631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831220">
              <w:rPr>
                <w:rFonts w:ascii="仿宋" w:eastAsia="仿宋" w:hAnsi="仿宋" w:hint="eastAsia"/>
                <w:sz w:val="30"/>
                <w:szCs w:val="30"/>
              </w:rPr>
              <w:t>15</w:t>
            </w:r>
            <w:r>
              <w:rPr>
                <w:rFonts w:ascii="仿宋" w:eastAsia="仿宋" w:hAnsi="仿宋" w:hint="eastAsia"/>
                <w:sz w:val="30"/>
                <w:szCs w:val="30"/>
              </w:rPr>
              <w:t>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2018年 8月</w:t>
            </w:r>
            <w:r w:rsidR="00D144B8">
              <w:rPr>
                <w:rFonts w:ascii="仿宋" w:eastAsia="仿宋" w:hAnsi="仿宋" w:hint="eastAsia"/>
                <w:b/>
                <w:sz w:val="30"/>
                <w:szCs w:val="30"/>
              </w:rPr>
              <w:t>1</w:t>
            </w:r>
            <w:r w:rsidR="0067209B">
              <w:rPr>
                <w:rFonts w:ascii="仿宋" w:eastAsia="仿宋" w:hAnsi="仿宋" w:hint="eastAsia"/>
                <w:b/>
                <w:sz w:val="30"/>
                <w:szCs w:val="30"/>
              </w:rPr>
              <w:t>3</w:t>
            </w:r>
            <w:r>
              <w:rPr>
                <w:rFonts w:ascii="仿宋" w:eastAsia="仿宋" w:hAnsi="仿宋" w:hint="eastAsia"/>
                <w:b/>
                <w:sz w:val="30"/>
                <w:szCs w:val="30"/>
              </w:rPr>
              <w:t>日-8月</w:t>
            </w:r>
            <w:r w:rsidR="00D144B8">
              <w:rPr>
                <w:rFonts w:ascii="仿宋" w:eastAsia="仿宋" w:hAnsi="仿宋" w:hint="eastAsia"/>
                <w:b/>
                <w:sz w:val="30"/>
                <w:szCs w:val="30"/>
              </w:rPr>
              <w:t>15</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评标时间：北京时间2018年8月</w:t>
            </w:r>
            <w:r w:rsidR="00D144B8">
              <w:rPr>
                <w:rFonts w:ascii="仿宋" w:eastAsia="仿宋" w:hAnsi="仿宋" w:hint="eastAsia"/>
                <w:sz w:val="30"/>
                <w:szCs w:val="30"/>
              </w:rPr>
              <w:t>16</w:t>
            </w:r>
            <w:r>
              <w:rPr>
                <w:rFonts w:ascii="仿宋" w:eastAsia="仿宋" w:hAnsi="仿宋" w:hint="eastAsia"/>
                <w:sz w:val="30"/>
                <w:szCs w:val="30"/>
              </w:rPr>
              <w:t xml:space="preserve">日 上午：9：00 </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43631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9F1B38" w:rsidRPr="009F1B38" w:rsidRDefault="00050C11" w:rsidP="009F1B38">
            <w:pPr>
              <w:rPr>
                <w:rFonts w:ascii="仿宋" w:eastAsia="仿宋" w:hAnsi="仿宋"/>
                <w:sz w:val="30"/>
                <w:szCs w:val="30"/>
              </w:rPr>
            </w:pPr>
            <w:r>
              <w:rPr>
                <w:rFonts w:ascii="仿宋" w:eastAsia="仿宋" w:hAnsi="仿宋" w:hint="eastAsia"/>
                <w:sz w:val="30"/>
                <w:szCs w:val="30"/>
              </w:rPr>
              <w:t>付款方式：</w:t>
            </w:r>
            <w:r w:rsidR="009F1B38" w:rsidRPr="009F1B38">
              <w:rPr>
                <w:rFonts w:ascii="仿宋" w:eastAsia="仿宋" w:hAnsi="仿宋"/>
                <w:sz w:val="30"/>
                <w:szCs w:val="30"/>
              </w:rPr>
              <w:t>无预付款。本项目合同以人民币付款，施工完成后，付至合同价的70%，通过决算审计后，甲方向乙方支付至审计金额的95%，剩余5%的</w:t>
            </w:r>
            <w:proofErr w:type="gramStart"/>
            <w:r w:rsidR="009F1B38" w:rsidRPr="009F1B38">
              <w:rPr>
                <w:rFonts w:ascii="仿宋" w:eastAsia="仿宋" w:hAnsi="仿宋"/>
                <w:sz w:val="30"/>
                <w:szCs w:val="30"/>
              </w:rPr>
              <w:t>款项待质保期</w:t>
            </w:r>
            <w:proofErr w:type="gramEnd"/>
            <w:r w:rsidR="009F1B38" w:rsidRPr="009F1B38">
              <w:rPr>
                <w:rFonts w:ascii="仿宋" w:eastAsia="仿宋" w:hAnsi="仿宋"/>
                <w:sz w:val="30"/>
                <w:szCs w:val="30"/>
              </w:rPr>
              <w:t>结束后一次性支付，不计利息。</w:t>
            </w:r>
          </w:p>
          <w:p w:rsidR="00402EE7" w:rsidRPr="009F1B38" w:rsidRDefault="00402EE7">
            <w:pPr>
              <w:spacing w:line="500" w:lineRule="exact"/>
              <w:rPr>
                <w:rFonts w:ascii="仿宋" w:eastAsia="仿宋" w:hAnsi="仿宋"/>
                <w:sz w:val="30"/>
                <w:szCs w:val="30"/>
              </w:rPr>
            </w:pP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831220">
              <w:rPr>
                <w:rFonts w:ascii="仿宋" w:eastAsia="仿宋" w:hAnsi="仿宋" w:hint="eastAsia"/>
                <w:color w:val="auto"/>
                <w:sz w:val="30"/>
                <w:szCs w:val="30"/>
              </w:rPr>
              <w:t>合肥八中实验楼五楼房间维修装潢改造工程</w:t>
            </w:r>
          </w:p>
          <w:p w:rsidR="00402EE7" w:rsidRDefault="00050C11" w:rsidP="0043631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合同有效期：签订之日起一年期。</w:t>
            </w:r>
          </w:p>
          <w:p w:rsidR="00402EE7" w:rsidRDefault="00050C11" w:rsidP="0043631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3631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3631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w:t>
      </w:r>
      <w:r w:rsidR="005F49E3">
        <w:rPr>
          <w:rFonts w:ascii="仿宋" w:eastAsia="仿宋" w:hAnsi="仿宋"/>
          <w:color w:val="000000"/>
          <w:sz w:val="30"/>
          <w:szCs w:val="30"/>
        </w:rPr>
        <w:t>或服务</w:t>
      </w:r>
      <w:r>
        <w:rPr>
          <w:rFonts w:ascii="仿宋" w:eastAsia="仿宋" w:hAnsi="仿宋"/>
          <w:color w:val="000000"/>
          <w:sz w:val="30"/>
          <w:szCs w:val="30"/>
        </w:rPr>
        <w:t>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sidR="00D144B8">
        <w:rPr>
          <w:rFonts w:ascii="仿宋" w:eastAsia="仿宋" w:hAnsi="仿宋" w:hint="eastAsia"/>
          <w:color w:val="000000"/>
          <w:sz w:val="30"/>
          <w:szCs w:val="30"/>
        </w:rPr>
        <w:t>装潢</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sidR="00D144B8">
        <w:rPr>
          <w:rFonts w:ascii="仿宋" w:eastAsia="仿宋" w:hAnsi="仿宋" w:hint="eastAsia"/>
          <w:color w:val="000000"/>
          <w:sz w:val="30"/>
          <w:szCs w:val="30"/>
        </w:rPr>
        <w:t>室内装潢</w:t>
      </w:r>
      <w:r>
        <w:rPr>
          <w:rFonts w:ascii="仿宋" w:eastAsia="仿宋" w:hAnsi="仿宋" w:hint="eastAsia"/>
          <w:color w:val="000000"/>
          <w:sz w:val="30"/>
          <w:szCs w:val="30"/>
        </w:rPr>
        <w:t>维修改造及服务</w:t>
      </w:r>
      <w:r>
        <w:rPr>
          <w:rFonts w:ascii="仿宋" w:eastAsia="仿宋" w:hAnsi="仿宋"/>
          <w:color w:val="000000"/>
          <w:sz w:val="30"/>
          <w:szCs w:val="30"/>
        </w:rPr>
        <w:t>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w:t>
      </w:r>
      <w:r w:rsidR="00D144B8">
        <w:rPr>
          <w:rFonts w:ascii="仿宋" w:eastAsia="仿宋" w:hAnsi="仿宋" w:hint="eastAsia"/>
          <w:sz w:val="30"/>
          <w:szCs w:val="30"/>
        </w:rPr>
        <w:t>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5F49E3" w:rsidRPr="005F49E3" w:rsidRDefault="00050C11" w:rsidP="005F49E3">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w:t>
      </w:r>
      <w:r w:rsidR="005F49E3" w:rsidRPr="005F49E3">
        <w:rPr>
          <w:rFonts w:ascii="仿宋" w:eastAsia="仿宋" w:hAnsi="仿宋" w:hint="eastAsia"/>
          <w:color w:val="000000"/>
          <w:sz w:val="30"/>
          <w:szCs w:val="30"/>
        </w:rPr>
        <w:t>投标报价包含维修改造过程中所需一切费用及维修过程中产生的一切费用，定标后不再增补任何费用。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D144B8">
        <w:rPr>
          <w:rFonts w:ascii="仿宋" w:eastAsia="仿宋" w:hAnsi="仿宋" w:hint="eastAsia"/>
          <w:color w:val="000000"/>
          <w:sz w:val="30"/>
          <w:szCs w:val="30"/>
        </w:rPr>
        <w:t>室内维修或装潢改造</w:t>
      </w:r>
      <w:r w:rsidRPr="00050C11">
        <w:rPr>
          <w:rFonts w:ascii="仿宋" w:eastAsia="仿宋" w:hAnsi="仿宋" w:hint="eastAsia"/>
          <w:color w:val="000000"/>
          <w:sz w:val="30"/>
          <w:szCs w:val="30"/>
        </w:rPr>
        <w:t>合同共计3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w:t>
      </w:r>
      <w:r w:rsidR="00D144B8">
        <w:rPr>
          <w:rFonts w:ascii="仿宋" w:eastAsia="仿宋" w:hAnsi="仿宋" w:hint="eastAsia"/>
          <w:color w:val="000000"/>
          <w:sz w:val="30"/>
          <w:szCs w:val="30"/>
        </w:rPr>
        <w:t>高一年级维</w:t>
      </w:r>
      <w:r>
        <w:rPr>
          <w:rFonts w:ascii="仿宋" w:eastAsia="仿宋" w:hAnsi="仿宋" w:hint="eastAsia"/>
          <w:color w:val="000000"/>
          <w:sz w:val="30"/>
          <w:szCs w:val="30"/>
        </w:rPr>
        <w:t>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sidR="00D144B8">
        <w:rPr>
          <w:rFonts w:ascii="仿宋" w:eastAsia="仿宋" w:hAnsi="仿宋"/>
          <w:color w:val="000000"/>
          <w:sz w:val="30"/>
          <w:szCs w:val="30"/>
        </w:rPr>
        <w:t>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trPr>
          <w:trHeight w:val="550"/>
        </w:trPr>
        <w:tc>
          <w:tcPr>
            <w:tcW w:w="2355"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分项</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内容</w:t>
            </w:r>
          </w:p>
        </w:tc>
        <w:tc>
          <w:tcPr>
            <w:tcW w:w="3319"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评分标准</w:t>
            </w:r>
          </w:p>
        </w:tc>
      </w:tr>
      <w:tr w:rsidR="00402EE7">
        <w:trPr>
          <w:trHeight w:val="537"/>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资质部分（必备项）            注：缺</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即</w:t>
            </w:r>
            <w:proofErr w:type="gramStart"/>
            <w:r>
              <w:rPr>
                <w:rFonts w:ascii="仿宋" w:eastAsia="仿宋" w:hAnsi="仿宋" w:hint="eastAsia"/>
                <w:color w:val="000000"/>
                <w:sz w:val="24"/>
              </w:rPr>
              <w:t>为废标</w:t>
            </w:r>
            <w:proofErr w:type="gramEnd"/>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投标函</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w:t>
            </w:r>
            <w:r>
              <w:rPr>
                <w:rFonts w:ascii="仿宋" w:eastAsia="仿宋" w:hAnsi="仿宋"/>
                <w:color w:val="000000"/>
                <w:sz w:val="24"/>
              </w:rPr>
              <w:t>营业执照复印件（加盖单位公章）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公司法定代表人身份证复印件</w:t>
            </w:r>
            <w:r>
              <w:rPr>
                <w:rFonts w:ascii="仿宋" w:eastAsia="仿宋" w:hAnsi="仿宋"/>
                <w:color w:val="000000"/>
                <w:sz w:val="24"/>
              </w:rPr>
              <w:t>（加盖单位公章）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1400"/>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技术部分其它项        （20分）</w:t>
            </w:r>
          </w:p>
        </w:tc>
        <w:tc>
          <w:tcPr>
            <w:tcW w:w="3090" w:type="dxa"/>
          </w:tcPr>
          <w:p w:rsidR="00402EE7" w:rsidRDefault="000D0CC4">
            <w:pPr>
              <w:widowControl/>
              <w:jc w:val="center"/>
              <w:rPr>
                <w:rFonts w:ascii="仿宋" w:eastAsia="仿宋" w:hAnsi="仿宋"/>
                <w:color w:val="000000"/>
                <w:sz w:val="24"/>
              </w:rPr>
            </w:pPr>
            <w:r>
              <w:rPr>
                <w:rFonts w:ascii="仿宋" w:eastAsia="仿宋" w:hAnsi="仿宋" w:hint="eastAsia"/>
                <w:color w:val="000000"/>
                <w:sz w:val="24"/>
              </w:rPr>
              <w:t>室内</w:t>
            </w:r>
            <w:r w:rsidR="00050C11">
              <w:rPr>
                <w:rFonts w:ascii="仿宋" w:eastAsia="仿宋" w:hAnsi="仿宋" w:hint="eastAsia"/>
                <w:color w:val="000000"/>
                <w:sz w:val="24"/>
              </w:rPr>
              <w:t>维修服务协议或</w:t>
            </w:r>
            <w:r>
              <w:rPr>
                <w:rFonts w:ascii="仿宋" w:eastAsia="仿宋" w:hAnsi="仿宋" w:hint="eastAsia"/>
                <w:color w:val="000000"/>
                <w:sz w:val="24"/>
              </w:rPr>
              <w:t>建筑装潢改造</w:t>
            </w:r>
            <w:r w:rsidR="00050C11">
              <w:rPr>
                <w:rFonts w:ascii="仿宋" w:eastAsia="仿宋" w:hAnsi="仿宋" w:hint="eastAsia"/>
                <w:color w:val="000000"/>
                <w:sz w:val="24"/>
              </w:rPr>
              <w:t>合同,投标文件中须附相关复印件或影印件，同一合同业绩不再重复加分。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color w:val="000000"/>
                <w:sz w:val="24"/>
              </w:rPr>
              <w:t>合同业绩</w:t>
            </w:r>
            <w:r>
              <w:rPr>
                <w:rFonts w:ascii="仿宋" w:eastAsia="仿宋" w:hAnsi="仿宋" w:hint="eastAsia"/>
                <w:color w:val="000000"/>
                <w:sz w:val="24"/>
              </w:rPr>
              <w:t>20</w:t>
            </w:r>
            <w:r>
              <w:rPr>
                <w:rFonts w:ascii="仿宋" w:eastAsia="仿宋" w:hAnsi="仿宋"/>
                <w:color w:val="000000"/>
                <w:sz w:val="24"/>
              </w:rPr>
              <w:t>万以下</w:t>
            </w:r>
            <w:r>
              <w:rPr>
                <w:rFonts w:ascii="仿宋" w:eastAsia="仿宋" w:hAnsi="仿宋" w:hint="eastAsia"/>
                <w:color w:val="000000"/>
                <w:sz w:val="24"/>
              </w:rPr>
              <w:t>每项1</w:t>
            </w:r>
            <w:r>
              <w:rPr>
                <w:rFonts w:ascii="仿宋" w:eastAsia="仿宋" w:hAnsi="仿宋"/>
                <w:color w:val="000000"/>
                <w:sz w:val="24"/>
              </w:rPr>
              <w:t>分</w:t>
            </w:r>
            <w:r>
              <w:rPr>
                <w:rFonts w:ascii="仿宋" w:eastAsia="仿宋" w:hAnsi="仿宋" w:hint="eastAsia"/>
                <w:color w:val="000000"/>
                <w:sz w:val="24"/>
              </w:rPr>
              <w:t>；20</w:t>
            </w:r>
            <w:r>
              <w:rPr>
                <w:rFonts w:ascii="仿宋" w:eastAsia="仿宋" w:hAnsi="仿宋"/>
                <w:color w:val="000000"/>
                <w:sz w:val="24"/>
              </w:rPr>
              <w:t>万及以上</w:t>
            </w:r>
            <w:r>
              <w:rPr>
                <w:rFonts w:ascii="仿宋" w:eastAsia="仿宋" w:hAnsi="仿宋" w:hint="eastAsia"/>
                <w:color w:val="000000"/>
                <w:sz w:val="24"/>
              </w:rPr>
              <w:t>、50万元以下，</w:t>
            </w:r>
            <w:r>
              <w:rPr>
                <w:rFonts w:ascii="仿宋" w:eastAsia="仿宋" w:hAnsi="仿宋"/>
                <w:color w:val="000000"/>
                <w:sz w:val="24"/>
              </w:rPr>
              <w:t>每项</w:t>
            </w:r>
            <w:r>
              <w:rPr>
                <w:rFonts w:ascii="仿宋" w:eastAsia="仿宋" w:hAnsi="仿宋" w:hint="eastAsia"/>
                <w:color w:val="000000"/>
                <w:sz w:val="24"/>
              </w:rPr>
              <w:t>2</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 </w:t>
            </w:r>
            <w:r>
              <w:rPr>
                <w:rFonts w:ascii="仿宋" w:eastAsia="仿宋" w:hAnsi="仿宋" w:hint="eastAsia"/>
                <w:color w:val="000000"/>
                <w:sz w:val="24"/>
              </w:rPr>
              <w:t>50</w:t>
            </w:r>
            <w:r>
              <w:rPr>
                <w:rFonts w:ascii="仿宋" w:eastAsia="仿宋" w:hAnsi="仿宋"/>
                <w:color w:val="000000"/>
                <w:sz w:val="24"/>
              </w:rPr>
              <w:t>万元及以上每项</w:t>
            </w:r>
            <w:r>
              <w:rPr>
                <w:rFonts w:ascii="仿宋" w:eastAsia="仿宋" w:hAnsi="仿宋" w:hint="eastAsia"/>
                <w:color w:val="000000"/>
                <w:sz w:val="24"/>
              </w:rPr>
              <w:t>3</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此项封顶</w:t>
            </w:r>
            <w:r>
              <w:rPr>
                <w:rFonts w:ascii="仿宋" w:eastAsia="仿宋" w:hAnsi="仿宋" w:hint="eastAsia"/>
                <w:color w:val="000000"/>
                <w:sz w:val="24"/>
              </w:rPr>
              <w:t>9</w:t>
            </w:r>
            <w:r>
              <w:rPr>
                <w:rFonts w:ascii="仿宋" w:eastAsia="仿宋" w:hAnsi="仿宋"/>
                <w:color w:val="000000"/>
                <w:sz w:val="24"/>
              </w:rPr>
              <w:t xml:space="preserve">分，合同不重复得分 </w:t>
            </w:r>
          </w:p>
        </w:tc>
      </w:tr>
      <w:tr w:rsidR="00402EE7" w:rsidRPr="00831220">
        <w:trPr>
          <w:trHeight w:val="1244"/>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rsidP="00831220">
            <w:pPr>
              <w:widowControl/>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改造要求</w:t>
            </w:r>
            <w:r>
              <w:rPr>
                <w:rFonts w:ascii="仿宋" w:eastAsia="仿宋" w:hAnsi="仿宋"/>
                <w:color w:val="000000"/>
                <w:sz w:val="24"/>
              </w:rPr>
              <w:t>提交服务承诺</w:t>
            </w:r>
            <w:r>
              <w:rPr>
                <w:rFonts w:ascii="仿宋" w:eastAsia="仿宋" w:hAnsi="仿宋" w:hint="eastAsia"/>
                <w:color w:val="000000"/>
                <w:sz w:val="24"/>
              </w:rPr>
              <w:t>，及售后服务的个性化方案承诺 由评委会按0-3分酌情给分。未提供的不得分</w:t>
            </w:r>
          </w:p>
        </w:tc>
        <w:tc>
          <w:tcPr>
            <w:tcW w:w="3319" w:type="dxa"/>
            <w:vAlign w:val="center"/>
          </w:tcPr>
          <w:p w:rsidR="00402EE7" w:rsidRDefault="00050C11" w:rsidP="00831220">
            <w:pPr>
              <w:widowControl/>
              <w:jc w:val="center"/>
              <w:rPr>
                <w:rFonts w:ascii="仿宋" w:eastAsia="仿宋" w:hAnsi="仿宋"/>
                <w:color w:val="000000"/>
                <w:sz w:val="24"/>
              </w:rPr>
            </w:pPr>
            <w:r>
              <w:rPr>
                <w:rFonts w:ascii="仿宋" w:eastAsia="仿宋" w:hAnsi="仿宋" w:hint="eastAsia"/>
                <w:color w:val="000000"/>
                <w:sz w:val="24"/>
              </w:rPr>
              <w:t>响应学校维修要求的得0-1分，售后服务的个性化方案承诺0-2分，封顶3分</w:t>
            </w:r>
          </w:p>
        </w:tc>
      </w:tr>
      <w:tr w:rsidR="00402EE7">
        <w:trPr>
          <w:trHeight w:val="528"/>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w:t>
            </w:r>
            <w:r w:rsidR="00831220">
              <w:rPr>
                <w:rFonts w:ascii="仿宋" w:eastAsia="仿宋" w:hAnsi="仿宋" w:hint="eastAsia"/>
                <w:color w:val="000000"/>
                <w:sz w:val="24"/>
              </w:rPr>
              <w:t>合肥八中实验楼五楼房间维修装潢改造工程</w:t>
            </w:r>
            <w:bookmarkStart w:id="0" w:name="_GoBack"/>
            <w:bookmarkEnd w:id="0"/>
            <w:r>
              <w:rPr>
                <w:rFonts w:ascii="仿宋" w:eastAsia="仿宋" w:hAnsi="仿宋" w:hint="eastAsia"/>
                <w:color w:val="000000"/>
                <w:sz w:val="24"/>
              </w:rPr>
              <w:t>承诺书</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2分</w:t>
            </w:r>
          </w:p>
        </w:tc>
      </w:tr>
      <w:tr w:rsidR="00402EE7">
        <w:trPr>
          <w:trHeight w:val="1269"/>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rsidP="00831220">
            <w:pPr>
              <w:widowControl/>
              <w:rPr>
                <w:rFonts w:ascii="仿宋" w:eastAsia="仿宋" w:hAnsi="仿宋"/>
                <w:color w:val="000000"/>
                <w:sz w:val="24"/>
              </w:rPr>
            </w:pPr>
            <w:r>
              <w:rPr>
                <w:rFonts w:ascii="仿宋" w:eastAsia="仿宋" w:hAnsi="仿宋" w:hint="eastAsia"/>
                <w:color w:val="000000"/>
                <w:sz w:val="24"/>
              </w:rPr>
              <w:t>对</w:t>
            </w:r>
            <w:r w:rsidR="000D0CC4">
              <w:rPr>
                <w:rFonts w:ascii="仿宋" w:eastAsia="仿宋" w:hAnsi="仿宋" w:hint="eastAsia"/>
                <w:color w:val="000000"/>
                <w:sz w:val="24"/>
              </w:rPr>
              <w:t>维修</w:t>
            </w:r>
            <w:r>
              <w:rPr>
                <w:rFonts w:ascii="仿宋" w:eastAsia="仿宋" w:hAnsi="仿宋" w:hint="eastAsia"/>
                <w:color w:val="000000"/>
                <w:sz w:val="24"/>
              </w:rPr>
              <w:t>合理化建议，建议科学，合理，可行，由评委会按0-6分酌情给分。未提供的不得分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0-6分</w:t>
            </w:r>
          </w:p>
        </w:tc>
      </w:tr>
      <w:tr w:rsidR="00402EE7">
        <w:trPr>
          <w:trHeight w:val="3693"/>
        </w:trPr>
        <w:tc>
          <w:tcPr>
            <w:tcW w:w="2355" w:type="dxa"/>
          </w:tcPr>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项目报价</w:t>
            </w: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(80分)</w:t>
            </w:r>
          </w:p>
        </w:tc>
        <w:tc>
          <w:tcPr>
            <w:tcW w:w="3090" w:type="dxa"/>
          </w:tcPr>
          <w:p w:rsidR="00402EE7" w:rsidRDefault="00402EE7">
            <w:pPr>
              <w:widowControl/>
              <w:jc w:val="left"/>
              <w:rPr>
                <w:rFonts w:ascii="仿宋" w:eastAsia="仿宋" w:hAnsi="仿宋"/>
                <w:color w:val="000000"/>
                <w:sz w:val="24"/>
              </w:rPr>
            </w:pPr>
          </w:p>
          <w:p w:rsidR="00402EE7" w:rsidRDefault="00050C11">
            <w:pPr>
              <w:widowControl/>
              <w:jc w:val="left"/>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项目报价</w:t>
            </w:r>
            <w:r>
              <w:rPr>
                <w:rFonts w:ascii="仿宋" w:eastAsia="仿宋" w:hAnsi="仿宋"/>
                <w:color w:val="000000"/>
                <w:sz w:val="24"/>
              </w:rPr>
              <w:t>清单</w:t>
            </w:r>
            <w:r>
              <w:rPr>
                <w:rFonts w:ascii="仿宋" w:eastAsia="仿宋" w:hAnsi="仿宋" w:hint="eastAsia"/>
                <w:color w:val="000000"/>
                <w:sz w:val="24"/>
              </w:rPr>
              <w:t>列出价格明细和合计价</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此项封顶最高80分，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未报价0分；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与合计价平均报价偏移10%（不含）以内的赋80分；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与合计价平均报价偏移10%（含），未达到20%（不含）的赋70分；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与合计价平均报价偏移20%（含），未达到40%（不含）的赋60分；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与合计价平均报价偏移超过40%（含）赋40分</w:t>
            </w:r>
          </w:p>
        </w:tc>
      </w:tr>
    </w:tbl>
    <w:p w:rsidR="00402EE7" w:rsidRDefault="00402EE7">
      <w:pPr>
        <w:widowControl/>
        <w:jc w:val="center"/>
        <w:rPr>
          <w:rFonts w:ascii="仿宋" w:eastAsia="仿宋" w:hAnsi="仿宋"/>
          <w:color w:val="000000"/>
          <w:sz w:val="30"/>
          <w:szCs w:val="30"/>
        </w:rPr>
      </w:pPr>
    </w:p>
    <w:p w:rsidR="00F86AFA" w:rsidRDefault="00F86AFA">
      <w:pPr>
        <w:widowControl/>
        <w:jc w:val="center"/>
        <w:rPr>
          <w:rFonts w:ascii="仿宋" w:eastAsia="仿宋" w:hAnsi="仿宋"/>
          <w:color w:val="000000"/>
          <w:sz w:val="30"/>
          <w:szCs w:val="30"/>
        </w:rPr>
      </w:pPr>
    </w:p>
    <w:p w:rsidR="00F86AFA" w:rsidRPr="00F86AFA" w:rsidRDefault="00F86AFA">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lastRenderedPageBreak/>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436316">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831220">
        <w:rPr>
          <w:rFonts w:ascii="仿宋" w:eastAsia="仿宋" w:hAnsi="仿宋" w:hint="eastAsia"/>
          <w:sz w:val="30"/>
          <w:szCs w:val="30"/>
        </w:rPr>
        <w:t>合肥八中实验楼五楼房间维修装潢改造工程</w:t>
      </w:r>
      <w:r>
        <w:rPr>
          <w:rFonts w:ascii="仿宋" w:eastAsia="仿宋" w:hAnsi="仿宋" w:hint="eastAsia"/>
          <w:color w:val="000000"/>
          <w:sz w:val="30"/>
          <w:szCs w:val="30"/>
        </w:rPr>
        <w:t>（项目编号：</w:t>
      </w:r>
      <w:r w:rsidR="00D144B8">
        <w:rPr>
          <w:rFonts w:ascii="仿宋" w:eastAsia="仿宋" w:hAnsi="仿宋" w:hint="eastAsia"/>
          <w:sz w:val="30"/>
          <w:szCs w:val="30"/>
        </w:rPr>
        <w:t>2018HFBZCGZW00</w:t>
      </w:r>
      <w:r w:rsidR="00831220">
        <w:rPr>
          <w:rFonts w:ascii="仿宋" w:eastAsia="仿宋" w:hAnsi="仿宋" w:hint="eastAsia"/>
          <w:sz w:val="30"/>
          <w:szCs w:val="30"/>
        </w:rPr>
        <w:t>7</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436316">
        <w:rPr>
          <w:rFonts w:ascii="仿宋" w:eastAsia="仿宋" w:hAnsi="仿宋" w:hint="eastAsia"/>
          <w:sz w:val="30"/>
          <w:szCs w:val="30"/>
        </w:rPr>
        <w:t>合肥八中实验楼五楼房间维修装潢改造工程有</w:t>
      </w:r>
      <w:r>
        <w:rPr>
          <w:rFonts w:ascii="仿宋" w:eastAsia="仿宋" w:hAnsi="仿宋" w:hint="eastAsia"/>
          <w:color w:val="000000"/>
          <w:sz w:val="30"/>
          <w:szCs w:val="30"/>
        </w:rPr>
        <w:t>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402EE7" w:rsidRPr="00831220" w:rsidRDefault="00050C11" w:rsidP="00831220">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93"/>
      <w:bookmarkStart w:id="4" w:name="_Toc201655789"/>
      <w:bookmarkEnd w:id="2"/>
      <w:r>
        <w:rPr>
          <w:rFonts w:ascii="宋体" w:hAnsi="宋体" w:hint="eastAsia"/>
          <w:bCs/>
          <w:color w:val="000000"/>
          <w:sz w:val="30"/>
          <w:szCs w:val="30"/>
        </w:rPr>
        <w:t>二：</w:t>
      </w:r>
      <w:r w:rsidR="00831220">
        <w:rPr>
          <w:rFonts w:ascii="宋体" w:hAnsi="宋体" w:hint="eastAsia"/>
          <w:bCs/>
          <w:color w:val="000000"/>
          <w:sz w:val="30"/>
          <w:szCs w:val="30"/>
        </w:rPr>
        <w:t xml:space="preserve">         </w:t>
      </w:r>
      <w:r>
        <w:rPr>
          <w:rFonts w:ascii="宋体" w:hAnsi="宋体" w:hint="eastAsia"/>
          <w:bCs/>
          <w:color w:val="000000"/>
          <w:sz w:val="36"/>
          <w:szCs w:val="36"/>
        </w:rPr>
        <w:t>项目报价书</w:t>
      </w:r>
    </w:p>
    <w:p w:rsidR="00402EE7" w:rsidRPr="0067209B" w:rsidRDefault="005F49E3" w:rsidP="005F49E3">
      <w:pPr>
        <w:ind w:firstLineChars="181" w:firstLine="434"/>
        <w:rPr>
          <w:color w:val="000000" w:themeColor="text1"/>
          <w:sz w:val="24"/>
        </w:rPr>
      </w:pPr>
      <w:r w:rsidRPr="0067209B">
        <w:rPr>
          <w:rFonts w:hint="eastAsia"/>
          <w:color w:val="000000" w:themeColor="text1"/>
          <w:sz w:val="24"/>
        </w:rPr>
        <w:t>投标报价包含维修改造过程中所需一切费用及维修过程中产生的一切费用，定标后不再增补任何费用</w:t>
      </w:r>
      <w:r w:rsidR="00050C11" w:rsidRPr="0067209B">
        <w:rPr>
          <w:rFonts w:ascii="宋体" w:hAnsi="宋体" w:cs="宋体" w:hint="eastAsia"/>
          <w:color w:val="000000" w:themeColor="text1"/>
          <w:kern w:val="0"/>
          <w:sz w:val="24"/>
        </w:rPr>
        <w:t>，合计价为</w:t>
      </w:r>
      <w:proofErr w:type="gramStart"/>
      <w:r w:rsidR="00050C11" w:rsidRPr="0067209B">
        <w:rPr>
          <w:rFonts w:ascii="宋体" w:hAnsi="宋体" w:cs="宋体" w:hint="eastAsia"/>
          <w:color w:val="000000" w:themeColor="text1"/>
          <w:kern w:val="0"/>
          <w:sz w:val="24"/>
        </w:rPr>
        <w:t>最终开</w:t>
      </w:r>
      <w:proofErr w:type="gramEnd"/>
      <w:r w:rsidR="00050C11" w:rsidRPr="0067209B">
        <w:rPr>
          <w:rFonts w:ascii="宋体" w:hAnsi="宋体" w:cs="宋体" w:hint="eastAsia"/>
          <w:color w:val="000000" w:themeColor="text1"/>
          <w:kern w:val="0"/>
          <w:sz w:val="24"/>
        </w:rPr>
        <w:t>票价。</w:t>
      </w:r>
    </w:p>
    <w:p w:rsidR="00831220" w:rsidRPr="00831220" w:rsidRDefault="00831220" w:rsidP="00831220">
      <w:pPr>
        <w:jc w:val="center"/>
        <w:rPr>
          <w:rFonts w:ascii="楷体" w:eastAsia="楷体" w:hAnsi="楷体" w:cs="楷体"/>
          <w:sz w:val="28"/>
          <w:szCs w:val="28"/>
        </w:rPr>
      </w:pPr>
      <w:r>
        <w:rPr>
          <w:rFonts w:ascii="楷体" w:eastAsia="楷体" w:hAnsi="楷体" w:cs="楷体" w:hint="eastAsia"/>
          <w:sz w:val="44"/>
          <w:szCs w:val="44"/>
        </w:rPr>
        <w:t xml:space="preserve">   </w:t>
      </w:r>
      <w:r w:rsidRPr="00831220">
        <w:rPr>
          <w:rFonts w:ascii="楷体" w:eastAsia="楷体" w:hAnsi="楷体" w:cs="楷体" w:hint="eastAsia"/>
          <w:sz w:val="28"/>
          <w:szCs w:val="28"/>
        </w:rPr>
        <w:t xml:space="preserve">   实验楼五楼1号房间维修改造</w:t>
      </w:r>
    </w:p>
    <w:tbl>
      <w:tblPr>
        <w:tblW w:w="9662" w:type="dxa"/>
        <w:tblLayout w:type="fixed"/>
        <w:tblCellMar>
          <w:top w:w="15" w:type="dxa"/>
          <w:left w:w="15" w:type="dxa"/>
          <w:bottom w:w="15" w:type="dxa"/>
          <w:right w:w="15" w:type="dxa"/>
        </w:tblCellMar>
        <w:tblLook w:val="04A0"/>
      </w:tblPr>
      <w:tblGrid>
        <w:gridCol w:w="604"/>
        <w:gridCol w:w="1643"/>
        <w:gridCol w:w="2557"/>
        <w:gridCol w:w="1065"/>
        <w:gridCol w:w="1049"/>
        <w:gridCol w:w="902"/>
        <w:gridCol w:w="708"/>
        <w:gridCol w:w="1134"/>
      </w:tblGrid>
      <w:tr w:rsidR="00831220" w:rsidTr="00831220">
        <w:trPr>
          <w:trHeight w:val="330"/>
        </w:trPr>
        <w:tc>
          <w:tcPr>
            <w:tcW w:w="604"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43"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  目  名  称</w:t>
            </w:r>
          </w:p>
        </w:tc>
        <w:tc>
          <w:tcPr>
            <w:tcW w:w="2557"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项目特征</w:t>
            </w:r>
          </w:p>
        </w:tc>
        <w:tc>
          <w:tcPr>
            <w:tcW w:w="1065"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计量单位</w:t>
            </w:r>
          </w:p>
        </w:tc>
        <w:tc>
          <w:tcPr>
            <w:tcW w:w="1049"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工程数量</w:t>
            </w:r>
          </w:p>
        </w:tc>
        <w:tc>
          <w:tcPr>
            <w:tcW w:w="2744"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金额(元)</w:t>
            </w:r>
          </w:p>
        </w:tc>
      </w:tr>
      <w:tr w:rsidR="00831220" w:rsidTr="00831220">
        <w:trPr>
          <w:trHeight w:val="90"/>
        </w:trPr>
        <w:tc>
          <w:tcPr>
            <w:tcW w:w="604"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643"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2557"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06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049"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综合单价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其中人工费</w:t>
            </w:r>
          </w:p>
        </w:tc>
      </w:tr>
      <w:tr w:rsidR="00831220" w:rsidTr="00831220">
        <w:trPr>
          <w:trHeight w:val="61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sz w:val="20"/>
                <w:szCs w:val="20"/>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PVC地板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材质厚度：0.8mm</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找平地坪胶（打毛)</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聚乙烯接头焊缝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r>
              <w:rPr>
                <w:rFonts w:ascii="宋体" w:hAnsi="宋体" w:cs="宋体" w:hint="eastAsia"/>
                <w:color w:val="0000FF"/>
                <w:sz w:val="20"/>
                <w:szCs w:val="20"/>
              </w:rPr>
              <w:t>120.00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61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建筑垃圾外运</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废弃品种：建筑垃圾</w:t>
            </w:r>
          </w:p>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运距;外运</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11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不锈钢踢脚线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不锈钢材质厚度：1.0mm</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木板打底</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接头焊接打磨</w:t>
            </w:r>
          </w:p>
          <w:p w:rsidR="00831220" w:rsidRDefault="00831220" w:rsidP="00831220">
            <w:pPr>
              <w:widowControl/>
              <w:numPr>
                <w:ilvl w:val="0"/>
                <w:numId w:val="4"/>
              </w:numPr>
              <w:jc w:val="left"/>
              <w:textAlignment w:val="center"/>
              <w:rPr>
                <w:rFonts w:ascii="宋体" w:hAnsi="宋体" w:cs="宋体"/>
                <w:color w:val="000000"/>
                <w:sz w:val="20"/>
                <w:szCs w:val="20"/>
              </w:rPr>
            </w:pPr>
            <w:proofErr w:type="gramStart"/>
            <w:r>
              <w:rPr>
                <w:rFonts w:ascii="宋体" w:hAnsi="宋体" w:cs="宋体" w:hint="eastAsia"/>
                <w:color w:val="000000"/>
                <w:sz w:val="20"/>
                <w:szCs w:val="20"/>
              </w:rPr>
              <w:t>打胶</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63.2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窗帘</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1、材质：防紫外线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23.78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276"/>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导线型号、材质、规格：BV2.5铜芯线</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敷设部位或线制：穿管</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配线形式：暗配</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品牌：绿宝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366.00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384"/>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电气配管</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材质：UPVC</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规格：DN20</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名称：阻燃线管</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配置形式及部位：暗配</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品牌：</w:t>
            </w:r>
            <w:proofErr w:type="gramStart"/>
            <w:r>
              <w:rPr>
                <w:rFonts w:ascii="宋体" w:hAnsi="宋体" w:cs="宋体" w:hint="eastAsia"/>
                <w:color w:val="000000"/>
                <w:sz w:val="20"/>
                <w:szCs w:val="20"/>
              </w:rPr>
              <w:t>联塑</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1、名称：单联单控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1、名称：单联三控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16"/>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普通插座</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1、名称：二三插座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灯具</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1、名称：护眼LED灯具</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2、海</w:t>
            </w:r>
            <w:proofErr w:type="gramStart"/>
            <w:r>
              <w:rPr>
                <w:rFonts w:ascii="宋体" w:hAnsi="宋体" w:cs="宋体" w:hint="eastAsia"/>
                <w:color w:val="000000"/>
                <w:sz w:val="20"/>
                <w:szCs w:val="20"/>
              </w:rPr>
              <w:t>特</w:t>
            </w:r>
            <w:proofErr w:type="gramEnd"/>
            <w:r>
              <w:rPr>
                <w:rFonts w:ascii="宋体" w:hAnsi="宋体" w:cs="宋体" w:hint="eastAsia"/>
                <w:color w:val="000000"/>
                <w:sz w:val="20"/>
                <w:szCs w:val="20"/>
              </w:rPr>
              <w:t>生物健康照明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8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铲除涂料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铲除墙面旧涂料层</w:t>
            </w:r>
          </w:p>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保证基层清洁平整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298.40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53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1、腻子种类：内墙腻子两遍</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12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13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涂料品种、刷喷遍数：内墙乳胶漆</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底两面</w:t>
            </w:r>
          </w:p>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房间家具搬移</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施工前搬出，完工后复位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成品保护</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sidRPr="000D0CC4">
              <w:rPr>
                <w:rFonts w:ascii="宋体" w:hAnsi="宋体" w:cs="宋体" w:hint="eastAsia"/>
                <w:color w:val="000000"/>
                <w:kern w:val="0"/>
                <w:szCs w:val="21"/>
              </w:rPr>
              <w:t>室</w:t>
            </w:r>
            <w:r w:rsidRPr="001F51F8">
              <w:rPr>
                <w:rFonts w:ascii="宋体" w:hAnsi="宋体" w:cs="宋体" w:hint="eastAsia"/>
                <w:color w:val="000000"/>
                <w:kern w:val="0"/>
                <w:sz w:val="20"/>
                <w:szCs w:val="20"/>
              </w:rPr>
              <w:t>内所有家具及电器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bl>
    <w:p w:rsidR="00831220" w:rsidRDefault="00831220" w:rsidP="007C46F2">
      <w:pPr>
        <w:rPr>
          <w:rFonts w:ascii="楷体" w:eastAsia="楷体" w:hAnsi="楷体" w:cs="楷体"/>
          <w:sz w:val="44"/>
          <w:szCs w:val="44"/>
        </w:rPr>
      </w:pPr>
    </w:p>
    <w:p w:rsidR="00831220" w:rsidRPr="00831220" w:rsidRDefault="00831220" w:rsidP="00831220">
      <w:pPr>
        <w:jc w:val="center"/>
        <w:rPr>
          <w:rFonts w:ascii="楷体" w:eastAsia="楷体" w:hAnsi="楷体" w:cs="楷体"/>
          <w:sz w:val="28"/>
          <w:szCs w:val="28"/>
        </w:rPr>
      </w:pPr>
      <w:r w:rsidRPr="00831220">
        <w:rPr>
          <w:rFonts w:ascii="楷体" w:eastAsia="楷体" w:hAnsi="楷体" w:cs="楷体" w:hint="eastAsia"/>
          <w:sz w:val="28"/>
          <w:szCs w:val="28"/>
        </w:rPr>
        <w:t>实验楼五楼2号房间维修改造</w:t>
      </w:r>
    </w:p>
    <w:tbl>
      <w:tblPr>
        <w:tblW w:w="9804" w:type="dxa"/>
        <w:tblLayout w:type="fixed"/>
        <w:tblCellMar>
          <w:top w:w="15" w:type="dxa"/>
          <w:left w:w="15" w:type="dxa"/>
          <w:bottom w:w="15" w:type="dxa"/>
          <w:right w:w="15" w:type="dxa"/>
        </w:tblCellMar>
        <w:tblLook w:val="04A0"/>
      </w:tblPr>
      <w:tblGrid>
        <w:gridCol w:w="604"/>
        <w:gridCol w:w="1643"/>
        <w:gridCol w:w="2557"/>
        <w:gridCol w:w="1065"/>
        <w:gridCol w:w="1049"/>
        <w:gridCol w:w="902"/>
        <w:gridCol w:w="850"/>
        <w:gridCol w:w="1134"/>
      </w:tblGrid>
      <w:tr w:rsidR="00831220" w:rsidTr="00831220">
        <w:trPr>
          <w:trHeight w:val="330"/>
        </w:trPr>
        <w:tc>
          <w:tcPr>
            <w:tcW w:w="604"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43"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  目  名  称</w:t>
            </w:r>
          </w:p>
        </w:tc>
        <w:tc>
          <w:tcPr>
            <w:tcW w:w="2557"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项目特征</w:t>
            </w:r>
          </w:p>
        </w:tc>
        <w:tc>
          <w:tcPr>
            <w:tcW w:w="1065"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计量单位</w:t>
            </w:r>
          </w:p>
        </w:tc>
        <w:tc>
          <w:tcPr>
            <w:tcW w:w="1049"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工程数量</w:t>
            </w:r>
          </w:p>
        </w:tc>
        <w:tc>
          <w:tcPr>
            <w:tcW w:w="2886"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金额(元)</w:t>
            </w:r>
          </w:p>
        </w:tc>
      </w:tr>
      <w:tr w:rsidR="00831220" w:rsidTr="00831220">
        <w:trPr>
          <w:trHeight w:val="90"/>
        </w:trPr>
        <w:tc>
          <w:tcPr>
            <w:tcW w:w="604"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643"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2557"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06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049"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综合单价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其中人工费</w:t>
            </w:r>
          </w:p>
        </w:tc>
      </w:tr>
      <w:tr w:rsidR="00831220" w:rsidTr="00831220">
        <w:trPr>
          <w:trHeight w:val="831"/>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sz w:val="20"/>
                <w:szCs w:val="20"/>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PVC地板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材质厚度：0.8mm</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找平地坪胶（打毛)</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聚乙烯接头焊缝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r>
              <w:rPr>
                <w:rFonts w:ascii="宋体" w:hAnsi="宋体" w:cs="宋体" w:hint="eastAsia"/>
                <w:color w:val="0000FF"/>
                <w:sz w:val="20"/>
                <w:szCs w:val="20"/>
              </w:rPr>
              <w:t>120.00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61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建筑垃圾外运</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废弃品种：建筑垃圾</w:t>
            </w:r>
          </w:p>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运距;外运</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024"/>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不锈钢踢脚线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不锈钢材质厚度：1.0mm</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木板打底</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接头焊接打磨</w:t>
            </w:r>
          </w:p>
          <w:p w:rsidR="00831220" w:rsidRDefault="00831220" w:rsidP="00831220">
            <w:pPr>
              <w:widowControl/>
              <w:numPr>
                <w:ilvl w:val="0"/>
                <w:numId w:val="4"/>
              </w:numPr>
              <w:jc w:val="left"/>
              <w:textAlignment w:val="center"/>
              <w:rPr>
                <w:rFonts w:ascii="宋体" w:hAnsi="宋体" w:cs="宋体"/>
                <w:color w:val="000000"/>
                <w:sz w:val="20"/>
                <w:szCs w:val="20"/>
              </w:rPr>
            </w:pPr>
            <w:proofErr w:type="gramStart"/>
            <w:r>
              <w:rPr>
                <w:rFonts w:ascii="宋体" w:hAnsi="宋体" w:cs="宋体" w:hint="eastAsia"/>
                <w:color w:val="000000"/>
                <w:sz w:val="20"/>
                <w:szCs w:val="20"/>
              </w:rPr>
              <w:t>打胶</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63.2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窗帘</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1、材质：防紫外线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23.78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711"/>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电气配线</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导线型号、材质、规格：BV2.5铜芯线</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敷设部位或线制：穿管</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配线形式：暗配</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品牌：绿宝</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366.00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电气配管</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材质：UPVC</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规格：DN20</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名称：阻燃线管</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配置形式及部位：暗配</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品牌：</w:t>
            </w:r>
            <w:proofErr w:type="gramStart"/>
            <w:r>
              <w:rPr>
                <w:rFonts w:ascii="宋体" w:hAnsi="宋体" w:cs="宋体" w:hint="eastAsia"/>
                <w:color w:val="000000"/>
                <w:sz w:val="20"/>
                <w:szCs w:val="20"/>
              </w:rPr>
              <w:t>联塑</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1、名称：单联单控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1、名称：单联三控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16"/>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普通插座</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1、名称：二三插座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灯具</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1、名称：护眼LED灯具</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2、海</w:t>
            </w:r>
            <w:proofErr w:type="gramStart"/>
            <w:r>
              <w:rPr>
                <w:rFonts w:ascii="宋体" w:hAnsi="宋体" w:cs="宋体" w:hint="eastAsia"/>
                <w:color w:val="000000"/>
                <w:sz w:val="20"/>
                <w:szCs w:val="20"/>
              </w:rPr>
              <w:t>特</w:t>
            </w:r>
            <w:proofErr w:type="gramEnd"/>
            <w:r>
              <w:rPr>
                <w:rFonts w:ascii="宋体" w:hAnsi="宋体" w:cs="宋体" w:hint="eastAsia"/>
                <w:color w:val="000000"/>
                <w:sz w:val="20"/>
                <w:szCs w:val="20"/>
              </w:rPr>
              <w:t>生物健康照明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8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铲除涂料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铲除墙面旧涂料层</w:t>
            </w:r>
          </w:p>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保证基层清洁平整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298.40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53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1、腻子种类：内墙腻子两遍</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12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涂料品种、刷喷遍数：内墙乳胶漆</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底两面</w:t>
            </w:r>
          </w:p>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房间家具搬移</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施工前搬出，完工后复位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成品保护</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sidRPr="000D0CC4">
              <w:rPr>
                <w:rFonts w:ascii="宋体" w:hAnsi="宋体" w:cs="宋体" w:hint="eastAsia"/>
                <w:color w:val="000000"/>
                <w:kern w:val="0"/>
                <w:szCs w:val="21"/>
              </w:rPr>
              <w:t>室</w:t>
            </w:r>
            <w:r w:rsidRPr="001F51F8">
              <w:rPr>
                <w:rFonts w:ascii="宋体" w:hAnsi="宋体" w:cs="宋体" w:hint="eastAsia"/>
                <w:color w:val="000000"/>
                <w:kern w:val="0"/>
                <w:sz w:val="20"/>
                <w:szCs w:val="20"/>
              </w:rPr>
              <w:t>内所有家具及电器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bl>
    <w:p w:rsidR="00831220" w:rsidRPr="001F51F8" w:rsidRDefault="00831220" w:rsidP="00831220">
      <w:pPr>
        <w:rPr>
          <w:rFonts w:ascii="楷体" w:eastAsia="楷体" w:hAnsi="楷体" w:cs="楷体"/>
          <w:sz w:val="44"/>
          <w:szCs w:val="44"/>
        </w:rPr>
      </w:pPr>
    </w:p>
    <w:p w:rsidR="00831220" w:rsidRDefault="00831220" w:rsidP="00831220">
      <w:pPr>
        <w:ind w:firstLineChars="600" w:firstLine="2640"/>
        <w:rPr>
          <w:rFonts w:ascii="楷体" w:eastAsia="楷体" w:hAnsi="楷体" w:cs="楷体"/>
          <w:sz w:val="44"/>
          <w:szCs w:val="44"/>
        </w:rPr>
      </w:pPr>
      <w:r>
        <w:rPr>
          <w:rFonts w:ascii="楷体" w:eastAsia="楷体" w:hAnsi="楷体" w:cs="楷体" w:hint="eastAsia"/>
          <w:sz w:val="44"/>
          <w:szCs w:val="44"/>
        </w:rPr>
        <w:t>实验楼五楼3号房间维修改造</w:t>
      </w:r>
    </w:p>
    <w:p w:rsidR="00831220" w:rsidRDefault="00831220" w:rsidP="00831220">
      <w:pPr>
        <w:jc w:val="center"/>
        <w:rPr>
          <w:rFonts w:ascii="楷体" w:eastAsia="楷体" w:hAnsi="楷体" w:cs="楷体"/>
          <w:b/>
          <w:bCs/>
          <w:sz w:val="28"/>
          <w:szCs w:val="28"/>
        </w:rPr>
      </w:pPr>
      <w:r>
        <w:rPr>
          <w:rFonts w:ascii="楷体" w:eastAsia="楷体" w:hAnsi="楷体" w:cs="楷体" w:hint="eastAsia"/>
          <w:b/>
          <w:bCs/>
          <w:sz w:val="28"/>
          <w:szCs w:val="28"/>
        </w:rPr>
        <w:t xml:space="preserve">        分部分项工程量清单报价</w:t>
      </w:r>
    </w:p>
    <w:tbl>
      <w:tblPr>
        <w:tblW w:w="9521" w:type="dxa"/>
        <w:tblLayout w:type="fixed"/>
        <w:tblCellMar>
          <w:top w:w="15" w:type="dxa"/>
          <w:left w:w="15" w:type="dxa"/>
          <w:bottom w:w="15" w:type="dxa"/>
          <w:right w:w="15" w:type="dxa"/>
        </w:tblCellMar>
        <w:tblLook w:val="04A0"/>
      </w:tblPr>
      <w:tblGrid>
        <w:gridCol w:w="604"/>
        <w:gridCol w:w="1404"/>
        <w:gridCol w:w="2551"/>
        <w:gridCol w:w="993"/>
        <w:gridCol w:w="992"/>
        <w:gridCol w:w="992"/>
        <w:gridCol w:w="567"/>
        <w:gridCol w:w="1418"/>
      </w:tblGrid>
      <w:tr w:rsidR="00831220" w:rsidTr="00831220">
        <w:trPr>
          <w:trHeight w:val="330"/>
        </w:trPr>
        <w:tc>
          <w:tcPr>
            <w:tcW w:w="604"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404"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  目  名  称</w:t>
            </w:r>
          </w:p>
        </w:tc>
        <w:tc>
          <w:tcPr>
            <w:tcW w:w="2551"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项目特征</w:t>
            </w:r>
          </w:p>
        </w:tc>
        <w:tc>
          <w:tcPr>
            <w:tcW w:w="993"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计量单位</w:t>
            </w:r>
          </w:p>
        </w:tc>
        <w:tc>
          <w:tcPr>
            <w:tcW w:w="992"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工程数量</w:t>
            </w:r>
          </w:p>
        </w:tc>
        <w:tc>
          <w:tcPr>
            <w:tcW w:w="2977"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金额(元)</w:t>
            </w:r>
          </w:p>
        </w:tc>
      </w:tr>
      <w:tr w:rsidR="00831220" w:rsidTr="00831220">
        <w:trPr>
          <w:trHeight w:val="90"/>
        </w:trPr>
        <w:tc>
          <w:tcPr>
            <w:tcW w:w="604"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404"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2551"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993"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992"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综合单价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其中人工费</w:t>
            </w:r>
          </w:p>
        </w:tc>
      </w:tr>
      <w:tr w:rsidR="00831220" w:rsidTr="00831220">
        <w:trPr>
          <w:trHeight w:val="76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sz w:val="20"/>
                <w:szCs w:val="20"/>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PVC地板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材质厚度：0.8mm</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找平地坪胶（打毛)</w:t>
            </w:r>
          </w:p>
          <w:p w:rsidR="00831220" w:rsidRDefault="00831220" w:rsidP="00831220">
            <w:pPr>
              <w:numPr>
                <w:ilvl w:val="0"/>
                <w:numId w:val="2"/>
              </w:numPr>
              <w:jc w:val="left"/>
              <w:rPr>
                <w:rFonts w:ascii="宋体" w:hAnsi="宋体" w:cs="宋体"/>
                <w:color w:val="000000"/>
                <w:sz w:val="20"/>
                <w:szCs w:val="20"/>
              </w:rPr>
            </w:pPr>
            <w:r>
              <w:rPr>
                <w:rFonts w:ascii="宋体" w:hAnsi="宋体" w:cs="宋体" w:hint="eastAsia"/>
                <w:color w:val="000000"/>
                <w:sz w:val="20"/>
                <w:szCs w:val="20"/>
              </w:rPr>
              <w:t>聚乙烯接头焊缝</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color w:val="00000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r>
              <w:rPr>
                <w:rFonts w:ascii="宋体" w:hAnsi="宋体" w:cs="宋体" w:hint="eastAsia"/>
                <w:color w:val="0000FF"/>
                <w:sz w:val="20"/>
                <w:szCs w:val="20"/>
              </w:rPr>
              <w:t>120.00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right"/>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61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建筑垃圾外运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废弃品种：建筑垃圾</w:t>
            </w:r>
          </w:p>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运距;外运</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90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不锈钢踢脚线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不锈钢材质厚度：1.0mm</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木板打底</w:t>
            </w:r>
          </w:p>
          <w:p w:rsidR="00831220" w:rsidRDefault="00831220" w:rsidP="00831220">
            <w:pPr>
              <w:widowControl/>
              <w:numPr>
                <w:ilvl w:val="0"/>
                <w:numId w:val="4"/>
              </w:numPr>
              <w:jc w:val="left"/>
              <w:textAlignment w:val="center"/>
              <w:rPr>
                <w:rFonts w:ascii="宋体" w:hAnsi="宋体" w:cs="宋体"/>
                <w:color w:val="000000"/>
                <w:sz w:val="20"/>
                <w:szCs w:val="20"/>
              </w:rPr>
            </w:pPr>
            <w:r>
              <w:rPr>
                <w:rFonts w:ascii="宋体" w:hAnsi="宋体" w:cs="宋体" w:hint="eastAsia"/>
                <w:color w:val="000000"/>
                <w:sz w:val="20"/>
                <w:szCs w:val="20"/>
              </w:rPr>
              <w:t>接头焊接打磨</w:t>
            </w:r>
          </w:p>
          <w:p w:rsidR="00831220" w:rsidRDefault="00831220" w:rsidP="00831220">
            <w:pPr>
              <w:widowControl/>
              <w:numPr>
                <w:ilvl w:val="0"/>
                <w:numId w:val="4"/>
              </w:numPr>
              <w:jc w:val="left"/>
              <w:textAlignment w:val="center"/>
              <w:rPr>
                <w:rFonts w:ascii="宋体" w:hAnsi="宋体" w:cs="宋体"/>
                <w:color w:val="000000"/>
                <w:sz w:val="20"/>
                <w:szCs w:val="20"/>
              </w:rPr>
            </w:pPr>
            <w:proofErr w:type="gramStart"/>
            <w:r>
              <w:rPr>
                <w:rFonts w:ascii="宋体" w:hAnsi="宋体" w:cs="宋体" w:hint="eastAsia"/>
                <w:color w:val="000000"/>
                <w:sz w:val="20"/>
                <w:szCs w:val="20"/>
              </w:rPr>
              <w:t>打胶</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sz w:val="20"/>
                <w:szCs w:val="20"/>
              </w:rPr>
              <w:t>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63.2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窗帘</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1、材质：防紫外线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23.78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711"/>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导线型号、材质、规格：BV2.5铜芯线</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敷设部位或线制：穿管</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配线形式：暗配</w:t>
            </w:r>
          </w:p>
          <w:p w:rsidR="00831220" w:rsidRDefault="00831220" w:rsidP="00831220">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sz w:val="20"/>
                <w:szCs w:val="20"/>
              </w:rPr>
              <w:t>品牌：绿宝</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366.00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527"/>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电气配管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材质：UPVC</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规格：DN20</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名称：阻燃线管</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配置形式及部位：暗配</w:t>
            </w:r>
          </w:p>
          <w:p w:rsidR="00831220" w:rsidRDefault="00831220" w:rsidP="00831220">
            <w:pPr>
              <w:widowControl/>
              <w:numPr>
                <w:ilvl w:val="0"/>
                <w:numId w:val="6"/>
              </w:numPr>
              <w:jc w:val="left"/>
              <w:textAlignment w:val="center"/>
              <w:rPr>
                <w:rFonts w:ascii="宋体" w:hAnsi="宋体" w:cs="宋体"/>
                <w:color w:val="000000"/>
                <w:sz w:val="20"/>
                <w:szCs w:val="20"/>
              </w:rPr>
            </w:pPr>
            <w:r>
              <w:rPr>
                <w:rFonts w:ascii="宋体" w:hAnsi="宋体" w:cs="宋体" w:hint="eastAsia"/>
                <w:color w:val="000000"/>
                <w:sz w:val="20"/>
                <w:szCs w:val="20"/>
              </w:rPr>
              <w:t>品牌：</w:t>
            </w:r>
            <w:proofErr w:type="gramStart"/>
            <w:r>
              <w:rPr>
                <w:rFonts w:ascii="宋体" w:hAnsi="宋体" w:cs="宋体" w:hint="eastAsia"/>
                <w:color w:val="000000"/>
                <w:sz w:val="20"/>
                <w:szCs w:val="20"/>
              </w:rPr>
              <w:t>联塑</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jc w:val="right"/>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1、名称：单联单控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控制开关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1、名称：单联三控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2、品牌：公牛牌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lastRenderedPageBreak/>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16"/>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普通插座</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1、名称：二三插座</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2、品牌：公牛牌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22.00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灯具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1、名称：护眼LED灯具</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2、海</w:t>
            </w:r>
            <w:proofErr w:type="gramStart"/>
            <w:r>
              <w:rPr>
                <w:rFonts w:ascii="宋体" w:hAnsi="宋体" w:cs="宋体" w:hint="eastAsia"/>
                <w:color w:val="000000"/>
                <w:sz w:val="20"/>
                <w:szCs w:val="20"/>
              </w:rPr>
              <w:t>特</w:t>
            </w:r>
            <w:proofErr w:type="gramEnd"/>
            <w:r>
              <w:rPr>
                <w:rFonts w:ascii="宋体" w:hAnsi="宋体" w:cs="宋体" w:hint="eastAsia"/>
                <w:color w:val="000000"/>
                <w:sz w:val="20"/>
                <w:szCs w:val="20"/>
              </w:rPr>
              <w:t>生物健康照明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12.00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8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铲除涂料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铲除墙面旧涂料层</w:t>
            </w:r>
          </w:p>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保证基层清洁平整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298.40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53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1、腻子种类：内墙腻子两遍</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2、品牌：立</w:t>
            </w:r>
            <w:proofErr w:type="gramStart"/>
            <w:r>
              <w:rPr>
                <w:rFonts w:ascii="宋体" w:hAnsi="宋体" w:cs="宋体" w:hint="eastAsia"/>
                <w:color w:val="000000"/>
                <w:sz w:val="20"/>
                <w:szCs w:val="20"/>
              </w:rPr>
              <w:t>邦</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973"/>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涂料品种、刷喷遍数：内墙乳胶漆</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底两面</w:t>
            </w:r>
          </w:p>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品牌：立</w:t>
            </w:r>
            <w:proofErr w:type="gramStart"/>
            <w:r>
              <w:rPr>
                <w:rFonts w:ascii="宋体" w:hAnsi="宋体" w:cs="宋体" w:hint="eastAsia"/>
                <w:color w:val="000000"/>
                <w:sz w:val="20"/>
                <w:szCs w:val="20"/>
              </w:rPr>
              <w:t>邦</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298.40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proofErr w:type="gramStart"/>
            <w:r>
              <w:rPr>
                <w:rFonts w:ascii="宋体" w:hAnsi="宋体" w:cs="宋体" w:hint="eastAsia"/>
                <w:color w:val="000000"/>
                <w:sz w:val="20"/>
                <w:szCs w:val="20"/>
              </w:rPr>
              <w:t>柱包铝塑板</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9"/>
              </w:numPr>
              <w:jc w:val="left"/>
              <w:textAlignment w:val="center"/>
              <w:rPr>
                <w:rFonts w:ascii="宋体" w:hAnsi="宋体" w:cs="宋体"/>
                <w:color w:val="000000"/>
                <w:sz w:val="20"/>
                <w:szCs w:val="20"/>
              </w:rPr>
            </w:pPr>
            <w:r>
              <w:rPr>
                <w:rFonts w:ascii="宋体" w:hAnsi="宋体" w:cs="宋体" w:hint="eastAsia"/>
                <w:color w:val="000000"/>
                <w:sz w:val="20"/>
                <w:szCs w:val="20"/>
              </w:rPr>
              <w:t>材质厚度：3mm</w:t>
            </w:r>
          </w:p>
          <w:p w:rsidR="00831220" w:rsidRDefault="00831220" w:rsidP="00831220">
            <w:pPr>
              <w:widowControl/>
              <w:numPr>
                <w:ilvl w:val="0"/>
                <w:numId w:val="9"/>
              </w:numPr>
              <w:jc w:val="left"/>
              <w:textAlignment w:val="center"/>
              <w:rPr>
                <w:rFonts w:ascii="宋体" w:hAnsi="宋体" w:cs="宋体"/>
                <w:color w:val="000000"/>
                <w:sz w:val="20"/>
                <w:szCs w:val="20"/>
              </w:rPr>
            </w:pPr>
            <w:r>
              <w:rPr>
                <w:rFonts w:ascii="宋体" w:hAnsi="宋体" w:cs="宋体" w:hint="eastAsia"/>
                <w:color w:val="000000"/>
                <w:sz w:val="20"/>
                <w:szCs w:val="20"/>
              </w:rPr>
              <w:t>木板打底</w:t>
            </w:r>
          </w:p>
          <w:p w:rsidR="00831220" w:rsidRDefault="00831220" w:rsidP="00831220">
            <w:pPr>
              <w:widowControl/>
              <w:numPr>
                <w:ilvl w:val="0"/>
                <w:numId w:val="9"/>
              </w:numPr>
              <w:jc w:val="left"/>
              <w:textAlignment w:val="center"/>
              <w:rPr>
                <w:rFonts w:ascii="宋体" w:hAnsi="宋体" w:cs="宋体"/>
                <w:color w:val="000000"/>
                <w:sz w:val="20"/>
                <w:szCs w:val="20"/>
              </w:rPr>
            </w:pPr>
            <w:r>
              <w:rPr>
                <w:rFonts w:ascii="宋体" w:hAnsi="宋体" w:cs="宋体" w:hint="eastAsia"/>
                <w:color w:val="000000"/>
                <w:sz w:val="20"/>
                <w:szCs w:val="20"/>
              </w:rPr>
              <w:t>安装方式：胶粘</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31.00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房间家具搬移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施工前搬出，完工后复位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成品保护</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sidRPr="000D0CC4">
              <w:rPr>
                <w:rFonts w:ascii="宋体" w:hAnsi="宋体" w:cs="宋体" w:hint="eastAsia"/>
                <w:color w:val="000000"/>
                <w:kern w:val="0"/>
                <w:szCs w:val="21"/>
              </w:rPr>
              <w:t>室</w:t>
            </w:r>
            <w:r w:rsidRPr="001F51F8">
              <w:rPr>
                <w:rFonts w:ascii="宋体" w:hAnsi="宋体" w:cs="宋体" w:hint="eastAsia"/>
                <w:color w:val="000000"/>
                <w:kern w:val="0"/>
                <w:sz w:val="20"/>
                <w:szCs w:val="20"/>
              </w:rPr>
              <w:t>内所有家具及电器</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41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bl>
    <w:p w:rsidR="00831220" w:rsidRDefault="00831220" w:rsidP="00831220">
      <w:pPr>
        <w:rPr>
          <w:rFonts w:ascii="楷体" w:eastAsia="楷体" w:hAnsi="楷体" w:cs="楷体"/>
          <w:b/>
          <w:bCs/>
          <w:szCs w:val="21"/>
        </w:rPr>
      </w:pPr>
    </w:p>
    <w:p w:rsidR="00831220" w:rsidRDefault="00831220" w:rsidP="007C46F2">
      <w:pPr>
        <w:rPr>
          <w:rFonts w:ascii="楷体" w:eastAsia="楷体" w:hAnsi="楷体" w:cs="楷体"/>
          <w:sz w:val="44"/>
          <w:szCs w:val="44"/>
        </w:rPr>
      </w:pPr>
    </w:p>
    <w:p w:rsidR="00831220" w:rsidRDefault="00831220" w:rsidP="00831220">
      <w:pPr>
        <w:jc w:val="center"/>
        <w:rPr>
          <w:rFonts w:ascii="楷体" w:eastAsia="楷体" w:hAnsi="楷体" w:cs="楷体"/>
          <w:sz w:val="44"/>
          <w:szCs w:val="44"/>
        </w:rPr>
      </w:pPr>
      <w:r>
        <w:rPr>
          <w:rFonts w:ascii="楷体" w:eastAsia="楷体" w:hAnsi="楷体" w:cs="楷体" w:hint="eastAsia"/>
          <w:sz w:val="44"/>
          <w:szCs w:val="44"/>
        </w:rPr>
        <w:t xml:space="preserve">  实验楼五楼4号房间维修改造</w:t>
      </w:r>
    </w:p>
    <w:p w:rsidR="00831220" w:rsidRDefault="00831220" w:rsidP="00831220">
      <w:pPr>
        <w:jc w:val="center"/>
        <w:rPr>
          <w:rFonts w:ascii="楷体" w:eastAsia="楷体" w:hAnsi="楷体" w:cs="楷体"/>
          <w:b/>
          <w:bCs/>
          <w:sz w:val="28"/>
          <w:szCs w:val="28"/>
        </w:rPr>
      </w:pPr>
      <w:r>
        <w:rPr>
          <w:rFonts w:ascii="楷体" w:eastAsia="楷体" w:hAnsi="楷体" w:cs="楷体" w:hint="eastAsia"/>
          <w:b/>
          <w:bCs/>
          <w:sz w:val="28"/>
          <w:szCs w:val="28"/>
        </w:rPr>
        <w:t xml:space="preserve">     分部分项工程量清单报价</w:t>
      </w:r>
    </w:p>
    <w:tbl>
      <w:tblPr>
        <w:tblW w:w="9804" w:type="dxa"/>
        <w:tblLayout w:type="fixed"/>
        <w:tblCellMar>
          <w:top w:w="15" w:type="dxa"/>
          <w:left w:w="15" w:type="dxa"/>
          <w:bottom w:w="15" w:type="dxa"/>
          <w:right w:w="15" w:type="dxa"/>
        </w:tblCellMar>
        <w:tblLook w:val="04A0"/>
      </w:tblPr>
      <w:tblGrid>
        <w:gridCol w:w="604"/>
        <w:gridCol w:w="1643"/>
        <w:gridCol w:w="2557"/>
        <w:gridCol w:w="1065"/>
        <w:gridCol w:w="675"/>
        <w:gridCol w:w="1276"/>
        <w:gridCol w:w="850"/>
        <w:gridCol w:w="1134"/>
      </w:tblGrid>
      <w:tr w:rsidR="00831220" w:rsidTr="00831220">
        <w:trPr>
          <w:trHeight w:val="330"/>
        </w:trPr>
        <w:tc>
          <w:tcPr>
            <w:tcW w:w="604" w:type="dxa"/>
            <w:vMerge w:val="restart"/>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43"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  目  名  称</w:t>
            </w:r>
          </w:p>
        </w:tc>
        <w:tc>
          <w:tcPr>
            <w:tcW w:w="2557"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项目特征</w:t>
            </w:r>
          </w:p>
        </w:tc>
        <w:tc>
          <w:tcPr>
            <w:tcW w:w="1065"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计量单位</w:t>
            </w:r>
          </w:p>
        </w:tc>
        <w:tc>
          <w:tcPr>
            <w:tcW w:w="675"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工程数量</w:t>
            </w:r>
          </w:p>
        </w:tc>
        <w:tc>
          <w:tcPr>
            <w:tcW w:w="3260"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金额(元)</w:t>
            </w:r>
          </w:p>
        </w:tc>
      </w:tr>
      <w:tr w:rsidR="00831220" w:rsidTr="00831220">
        <w:trPr>
          <w:trHeight w:val="90"/>
        </w:trPr>
        <w:tc>
          <w:tcPr>
            <w:tcW w:w="604" w:type="dxa"/>
            <w:vMerge/>
            <w:tcBorders>
              <w:top w:val="single" w:sz="18"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643"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2557"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06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675"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jc w:val="center"/>
              <w:rPr>
                <w:rFonts w:ascii="宋体" w:hAnsi="宋体" w:cs="宋体"/>
                <w:b/>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综合单价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其中人工费</w:t>
            </w:r>
          </w:p>
        </w:tc>
      </w:tr>
      <w:tr w:rsidR="00831220" w:rsidTr="00831220">
        <w:trPr>
          <w:trHeight w:val="61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color w:val="000000"/>
                <w:kern w:val="0"/>
                <w:sz w:val="20"/>
                <w:szCs w:val="20"/>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建筑垃圾外运</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废弃品种：建筑垃圾</w:t>
            </w:r>
          </w:p>
          <w:p w:rsidR="00831220" w:rsidRDefault="00831220" w:rsidP="00831220">
            <w:pPr>
              <w:widowControl/>
              <w:numPr>
                <w:ilvl w:val="0"/>
                <w:numId w:val="3"/>
              </w:numPr>
              <w:jc w:val="left"/>
              <w:textAlignment w:val="center"/>
              <w:rPr>
                <w:rFonts w:ascii="宋体" w:hAnsi="宋体" w:cs="宋体"/>
                <w:color w:val="000000"/>
                <w:sz w:val="20"/>
                <w:szCs w:val="20"/>
              </w:rPr>
            </w:pPr>
            <w:r>
              <w:rPr>
                <w:rFonts w:ascii="宋体" w:hAnsi="宋体" w:cs="宋体" w:hint="eastAsia"/>
                <w:color w:val="000000"/>
                <w:sz w:val="20"/>
                <w:szCs w:val="20"/>
              </w:rPr>
              <w:t>运距;外运</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34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color w:val="000000"/>
                <w:kern w:val="0"/>
                <w:sz w:val="20"/>
                <w:szCs w:val="20"/>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窗帘</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1、材质：防紫外线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18.20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820"/>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color w:val="000000"/>
                <w:kern w:val="0"/>
                <w:sz w:val="20"/>
                <w:szCs w:val="20"/>
              </w:rPr>
              <w:t>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铲除涂料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铲除墙面旧涂料层</w:t>
            </w:r>
          </w:p>
          <w:p w:rsidR="00831220" w:rsidRDefault="00831220" w:rsidP="00831220">
            <w:pPr>
              <w:widowControl/>
              <w:numPr>
                <w:ilvl w:val="0"/>
                <w:numId w:val="7"/>
              </w:numPr>
              <w:jc w:val="left"/>
              <w:textAlignment w:val="center"/>
              <w:rPr>
                <w:rFonts w:ascii="宋体" w:hAnsi="宋体" w:cs="宋体"/>
                <w:color w:val="000000"/>
                <w:sz w:val="20"/>
                <w:szCs w:val="20"/>
              </w:rPr>
            </w:pPr>
            <w:r>
              <w:rPr>
                <w:rFonts w:ascii="宋体" w:hAnsi="宋体" w:cs="宋体" w:hint="eastAsia"/>
                <w:color w:val="000000"/>
                <w:sz w:val="20"/>
                <w:szCs w:val="20"/>
              </w:rPr>
              <w:t>保证基层清洁平整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r>
              <w:rPr>
                <w:rFonts w:ascii="宋体" w:hAnsi="宋体" w:cs="宋体" w:hint="eastAsia"/>
                <w:color w:val="0000FF"/>
                <w:kern w:val="0"/>
                <w:sz w:val="20"/>
                <w:szCs w:val="20"/>
              </w:rPr>
              <w:t xml:space="preserve">198.40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53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1、腻子种类：内墙腻子两遍</w:t>
            </w:r>
          </w:p>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2、品牌：立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198.40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112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刷喷涂料</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涂料品种、刷喷遍数：内墙乳胶漆</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底两面</w:t>
            </w:r>
          </w:p>
          <w:p w:rsidR="00831220" w:rsidRDefault="00831220" w:rsidP="00831220">
            <w:pPr>
              <w:widowControl/>
              <w:numPr>
                <w:ilvl w:val="0"/>
                <w:numId w:val="8"/>
              </w:numPr>
              <w:jc w:val="left"/>
              <w:textAlignment w:val="center"/>
              <w:rPr>
                <w:rFonts w:ascii="宋体" w:hAnsi="宋体" w:cs="宋体"/>
                <w:color w:val="000000"/>
                <w:sz w:val="20"/>
                <w:szCs w:val="20"/>
              </w:rPr>
            </w:pPr>
            <w:r>
              <w:rPr>
                <w:rFonts w:ascii="宋体" w:hAnsi="宋体" w:cs="宋体" w:hint="eastAsia"/>
                <w:color w:val="000000"/>
                <w:sz w:val="20"/>
                <w:szCs w:val="20"/>
              </w:rPr>
              <w:t>品牌：立</w:t>
            </w:r>
            <w:proofErr w:type="gramStart"/>
            <w:r>
              <w:rPr>
                <w:rFonts w:ascii="宋体" w:hAnsi="宋体" w:cs="宋体" w:hint="eastAsia"/>
                <w:color w:val="000000"/>
                <w:sz w:val="20"/>
                <w:szCs w:val="20"/>
              </w:rPr>
              <w:t>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198.40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房间家具搬移</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color w:val="000000"/>
                <w:sz w:val="20"/>
                <w:szCs w:val="20"/>
              </w:rPr>
              <w:t>施工前搬出，完工后复位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r w:rsidR="00831220" w:rsidTr="00831220">
        <w:trPr>
          <w:trHeight w:val="495"/>
        </w:trPr>
        <w:tc>
          <w:tcPr>
            <w:tcW w:w="604" w:type="dxa"/>
            <w:tcBorders>
              <w:top w:val="single" w:sz="4" w:space="0" w:color="000000"/>
              <w:left w:val="single" w:sz="18"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Pr>
                <w:rFonts w:ascii="宋体" w:hAnsi="宋体" w:cs="宋体" w:hint="eastAsia"/>
                <w:color w:val="000000"/>
                <w:sz w:val="20"/>
                <w:szCs w:val="20"/>
              </w:rPr>
              <w:t>成品保护</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left"/>
              <w:textAlignment w:val="center"/>
              <w:rPr>
                <w:rFonts w:ascii="宋体" w:hAnsi="宋体" w:cs="宋体"/>
                <w:color w:val="000000"/>
                <w:sz w:val="20"/>
                <w:szCs w:val="20"/>
              </w:rPr>
            </w:pPr>
            <w:r w:rsidRPr="000D0CC4">
              <w:rPr>
                <w:rFonts w:ascii="宋体" w:hAnsi="宋体" w:cs="宋体" w:hint="eastAsia"/>
                <w:color w:val="000000"/>
                <w:kern w:val="0"/>
                <w:szCs w:val="21"/>
              </w:rPr>
              <w:t>室</w:t>
            </w:r>
            <w:r w:rsidRPr="001F51F8">
              <w:rPr>
                <w:rFonts w:ascii="宋体" w:hAnsi="宋体" w:cs="宋体" w:hint="eastAsia"/>
                <w:color w:val="000000"/>
                <w:kern w:val="0"/>
                <w:sz w:val="20"/>
                <w:szCs w:val="20"/>
              </w:rPr>
              <w:t>内所有家具及电器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r>
              <w:rPr>
                <w:rFonts w:ascii="宋体" w:hAnsi="宋体" w:cs="宋体" w:hint="eastAsia"/>
                <w:color w:val="0000FF"/>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220" w:rsidRDefault="00831220" w:rsidP="00831220">
            <w:pPr>
              <w:widowControl/>
              <w:jc w:val="right"/>
              <w:textAlignment w:val="center"/>
              <w:rPr>
                <w:rFonts w:ascii="宋体" w:hAnsi="宋体" w:cs="宋体"/>
                <w:color w:val="0000FF"/>
                <w:kern w:val="0"/>
                <w:sz w:val="20"/>
                <w:szCs w:val="20"/>
              </w:rPr>
            </w:pPr>
          </w:p>
        </w:tc>
        <w:tc>
          <w:tcPr>
            <w:tcW w:w="1134"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31220" w:rsidRDefault="00831220" w:rsidP="00831220">
            <w:pPr>
              <w:widowControl/>
              <w:jc w:val="right"/>
              <w:textAlignment w:val="center"/>
              <w:rPr>
                <w:rFonts w:ascii="宋体" w:hAnsi="宋体" w:cs="宋体"/>
                <w:color w:val="0000FF"/>
                <w:sz w:val="20"/>
                <w:szCs w:val="20"/>
              </w:rPr>
            </w:pPr>
          </w:p>
        </w:tc>
      </w:tr>
    </w:tbl>
    <w:p w:rsidR="00402EE7" w:rsidRDefault="00050C11">
      <w:pPr>
        <w:snapToGrid w:val="0"/>
        <w:spacing w:line="240" w:lineRule="atLeast"/>
        <w:rPr>
          <w:rFonts w:ascii="宋体" w:hAnsi="宋体"/>
          <w:color w:val="000000"/>
          <w:sz w:val="30"/>
          <w:szCs w:val="30"/>
        </w:rPr>
      </w:pPr>
      <w:r>
        <w:rPr>
          <w:rFonts w:ascii="宋体" w:hAnsi="宋体" w:hint="eastAsia"/>
          <w:color w:val="000000"/>
          <w:sz w:val="30"/>
          <w:szCs w:val="30"/>
        </w:rPr>
        <w:lastRenderedPageBreak/>
        <w:t>附件</w:t>
      </w:r>
      <w:bookmarkStart w:id="5" w:name="_Toc201655794"/>
      <w:bookmarkEnd w:id="3"/>
      <w:bookmarkEnd w:id="4"/>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1D4" w:rsidRDefault="009401D4" w:rsidP="00180A22">
      <w:r>
        <w:separator/>
      </w:r>
    </w:p>
  </w:endnote>
  <w:endnote w:type="continuationSeparator" w:id="0">
    <w:p w:rsidR="009401D4" w:rsidRDefault="009401D4"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1D4" w:rsidRDefault="009401D4" w:rsidP="00180A22">
      <w:r>
        <w:separator/>
      </w:r>
    </w:p>
  </w:footnote>
  <w:footnote w:type="continuationSeparator" w:id="0">
    <w:p w:rsidR="009401D4" w:rsidRDefault="009401D4"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BD95E"/>
    <w:multiLevelType w:val="singleLevel"/>
    <w:tmpl w:val="930BD95E"/>
    <w:lvl w:ilvl="0">
      <w:start w:val="1"/>
      <w:numFmt w:val="decimal"/>
      <w:suff w:val="nothing"/>
      <w:lvlText w:val="%1、"/>
      <w:lvlJc w:val="left"/>
    </w:lvl>
  </w:abstractNum>
  <w:abstractNum w:abstractNumId="1">
    <w:nsid w:val="C5D9C6D0"/>
    <w:multiLevelType w:val="singleLevel"/>
    <w:tmpl w:val="C5D9C6D0"/>
    <w:lvl w:ilvl="0">
      <w:start w:val="1"/>
      <w:numFmt w:val="decimal"/>
      <w:suff w:val="nothing"/>
      <w:lvlText w:val="%1、"/>
      <w:lvlJc w:val="left"/>
    </w:lvl>
  </w:abstractNum>
  <w:abstractNum w:abstractNumId="2">
    <w:nsid w:val="E723A76C"/>
    <w:multiLevelType w:val="singleLevel"/>
    <w:tmpl w:val="E723A76C"/>
    <w:lvl w:ilvl="0">
      <w:start w:val="1"/>
      <w:numFmt w:val="decimal"/>
      <w:suff w:val="nothing"/>
      <w:lvlText w:val="%1、"/>
      <w:lvlJc w:val="left"/>
    </w:lvl>
  </w:abstractNum>
  <w:abstractNum w:abstractNumId="3">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5275B70"/>
    <w:multiLevelType w:val="singleLevel"/>
    <w:tmpl w:val="05275B70"/>
    <w:lvl w:ilvl="0">
      <w:start w:val="1"/>
      <w:numFmt w:val="decimal"/>
      <w:suff w:val="nothing"/>
      <w:lvlText w:val="%1、"/>
      <w:lvlJc w:val="left"/>
    </w:lvl>
  </w:abstractNum>
  <w:abstractNum w:abstractNumId="5">
    <w:nsid w:val="43253B31"/>
    <w:multiLevelType w:val="singleLevel"/>
    <w:tmpl w:val="43253B31"/>
    <w:lvl w:ilvl="0">
      <w:start w:val="1"/>
      <w:numFmt w:val="decimal"/>
      <w:suff w:val="nothing"/>
      <w:lvlText w:val="%1、"/>
      <w:lvlJc w:val="left"/>
    </w:lvl>
  </w:abstractNum>
  <w:abstractNum w:abstractNumId="6">
    <w:nsid w:val="6442FE2F"/>
    <w:multiLevelType w:val="singleLevel"/>
    <w:tmpl w:val="6442FE2F"/>
    <w:lvl w:ilvl="0">
      <w:start w:val="1"/>
      <w:numFmt w:val="decimal"/>
      <w:suff w:val="nothing"/>
      <w:lvlText w:val="%1、"/>
      <w:lvlJc w:val="left"/>
    </w:lvl>
  </w:abstractNum>
  <w:abstractNum w:abstractNumId="7">
    <w:nsid w:val="7211F3D0"/>
    <w:multiLevelType w:val="singleLevel"/>
    <w:tmpl w:val="7211F3D0"/>
    <w:lvl w:ilvl="0">
      <w:start w:val="1"/>
      <w:numFmt w:val="decimal"/>
      <w:suff w:val="nothing"/>
      <w:lvlText w:val="%1、"/>
      <w:lvlJc w:val="left"/>
    </w:lvl>
  </w:abstractNum>
  <w:abstractNum w:abstractNumId="8">
    <w:nsid w:val="72B9F398"/>
    <w:multiLevelType w:val="singleLevel"/>
    <w:tmpl w:val="72B9F398"/>
    <w:lvl w:ilvl="0">
      <w:start w:val="1"/>
      <w:numFmt w:val="decimal"/>
      <w:suff w:val="nothing"/>
      <w:lvlText w:val="%1、"/>
      <w:lvlJc w:val="left"/>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50C11"/>
    <w:rsid w:val="00070B43"/>
    <w:rsid w:val="00092AAE"/>
    <w:rsid w:val="0009305B"/>
    <w:rsid w:val="0009572E"/>
    <w:rsid w:val="000A1020"/>
    <w:rsid w:val="000B7952"/>
    <w:rsid w:val="000D0CC4"/>
    <w:rsid w:val="000E15B5"/>
    <w:rsid w:val="000F2C09"/>
    <w:rsid w:val="000F65F8"/>
    <w:rsid w:val="00107A20"/>
    <w:rsid w:val="00107DE5"/>
    <w:rsid w:val="00120CB6"/>
    <w:rsid w:val="00146406"/>
    <w:rsid w:val="00180A22"/>
    <w:rsid w:val="001B72A9"/>
    <w:rsid w:val="001C12B1"/>
    <w:rsid w:val="001C1510"/>
    <w:rsid w:val="001F1558"/>
    <w:rsid w:val="00207AAB"/>
    <w:rsid w:val="00212A25"/>
    <w:rsid w:val="00222DC6"/>
    <w:rsid w:val="00225F30"/>
    <w:rsid w:val="0023168F"/>
    <w:rsid w:val="0024616E"/>
    <w:rsid w:val="00266371"/>
    <w:rsid w:val="00266797"/>
    <w:rsid w:val="00284F40"/>
    <w:rsid w:val="002920CD"/>
    <w:rsid w:val="002939CB"/>
    <w:rsid w:val="002B3745"/>
    <w:rsid w:val="002B57AB"/>
    <w:rsid w:val="002C26DF"/>
    <w:rsid w:val="00344B6E"/>
    <w:rsid w:val="003B7637"/>
    <w:rsid w:val="003F2ECC"/>
    <w:rsid w:val="00402EE7"/>
    <w:rsid w:val="00412623"/>
    <w:rsid w:val="00416AC8"/>
    <w:rsid w:val="00436316"/>
    <w:rsid w:val="00441B76"/>
    <w:rsid w:val="004555B3"/>
    <w:rsid w:val="004654EA"/>
    <w:rsid w:val="004818E6"/>
    <w:rsid w:val="00483330"/>
    <w:rsid w:val="004B3E6C"/>
    <w:rsid w:val="004C042B"/>
    <w:rsid w:val="004C3AD8"/>
    <w:rsid w:val="004D0DE6"/>
    <w:rsid w:val="004D5CD0"/>
    <w:rsid w:val="004E5489"/>
    <w:rsid w:val="004F148B"/>
    <w:rsid w:val="004F2B50"/>
    <w:rsid w:val="004F72F5"/>
    <w:rsid w:val="0050475D"/>
    <w:rsid w:val="00511403"/>
    <w:rsid w:val="00535E26"/>
    <w:rsid w:val="005601DB"/>
    <w:rsid w:val="00567A7A"/>
    <w:rsid w:val="005778DA"/>
    <w:rsid w:val="00597E86"/>
    <w:rsid w:val="005D5880"/>
    <w:rsid w:val="005F49E3"/>
    <w:rsid w:val="00601F2E"/>
    <w:rsid w:val="00612565"/>
    <w:rsid w:val="006220C3"/>
    <w:rsid w:val="006309BF"/>
    <w:rsid w:val="00646BF2"/>
    <w:rsid w:val="00656739"/>
    <w:rsid w:val="00656F41"/>
    <w:rsid w:val="006644F7"/>
    <w:rsid w:val="00667E71"/>
    <w:rsid w:val="0067209B"/>
    <w:rsid w:val="00682C54"/>
    <w:rsid w:val="006A1040"/>
    <w:rsid w:val="006B4FB7"/>
    <w:rsid w:val="006B6D82"/>
    <w:rsid w:val="0070757F"/>
    <w:rsid w:val="00712E32"/>
    <w:rsid w:val="0072691E"/>
    <w:rsid w:val="0074400F"/>
    <w:rsid w:val="00745142"/>
    <w:rsid w:val="007534BC"/>
    <w:rsid w:val="007575E4"/>
    <w:rsid w:val="00774946"/>
    <w:rsid w:val="00795B20"/>
    <w:rsid w:val="007C46F2"/>
    <w:rsid w:val="007E0FEF"/>
    <w:rsid w:val="007E21D9"/>
    <w:rsid w:val="007F1A2E"/>
    <w:rsid w:val="008066B3"/>
    <w:rsid w:val="0081001A"/>
    <w:rsid w:val="0082175F"/>
    <w:rsid w:val="00822BAB"/>
    <w:rsid w:val="00831220"/>
    <w:rsid w:val="008330EB"/>
    <w:rsid w:val="008440CB"/>
    <w:rsid w:val="00866412"/>
    <w:rsid w:val="00867EE5"/>
    <w:rsid w:val="0088263D"/>
    <w:rsid w:val="008A046C"/>
    <w:rsid w:val="008A5511"/>
    <w:rsid w:val="008E601B"/>
    <w:rsid w:val="008E7F97"/>
    <w:rsid w:val="008F3854"/>
    <w:rsid w:val="008F41C3"/>
    <w:rsid w:val="00912A2E"/>
    <w:rsid w:val="00912C97"/>
    <w:rsid w:val="0091379C"/>
    <w:rsid w:val="009401D4"/>
    <w:rsid w:val="00944CF0"/>
    <w:rsid w:val="0097266F"/>
    <w:rsid w:val="00976D97"/>
    <w:rsid w:val="0097756A"/>
    <w:rsid w:val="00994F74"/>
    <w:rsid w:val="009A3018"/>
    <w:rsid w:val="009C6801"/>
    <w:rsid w:val="009D5A6E"/>
    <w:rsid w:val="009E7106"/>
    <w:rsid w:val="009F1B38"/>
    <w:rsid w:val="00A063CF"/>
    <w:rsid w:val="00A13FE9"/>
    <w:rsid w:val="00A33460"/>
    <w:rsid w:val="00A338A9"/>
    <w:rsid w:val="00A677E8"/>
    <w:rsid w:val="00AC33CE"/>
    <w:rsid w:val="00AD656A"/>
    <w:rsid w:val="00AE61BD"/>
    <w:rsid w:val="00B20237"/>
    <w:rsid w:val="00B2354D"/>
    <w:rsid w:val="00B47F78"/>
    <w:rsid w:val="00B60C4C"/>
    <w:rsid w:val="00B61B4C"/>
    <w:rsid w:val="00B877C6"/>
    <w:rsid w:val="00B90A53"/>
    <w:rsid w:val="00BA3433"/>
    <w:rsid w:val="00BE4F04"/>
    <w:rsid w:val="00C05F7B"/>
    <w:rsid w:val="00C658F9"/>
    <w:rsid w:val="00C8030F"/>
    <w:rsid w:val="00C81F34"/>
    <w:rsid w:val="00C92050"/>
    <w:rsid w:val="00CA6804"/>
    <w:rsid w:val="00CB501E"/>
    <w:rsid w:val="00CB68FA"/>
    <w:rsid w:val="00CC491B"/>
    <w:rsid w:val="00CD1231"/>
    <w:rsid w:val="00CD5086"/>
    <w:rsid w:val="00CE37FD"/>
    <w:rsid w:val="00D055FF"/>
    <w:rsid w:val="00D144B8"/>
    <w:rsid w:val="00D44ECE"/>
    <w:rsid w:val="00D475A6"/>
    <w:rsid w:val="00D82839"/>
    <w:rsid w:val="00DA7348"/>
    <w:rsid w:val="00DB0494"/>
    <w:rsid w:val="00DB231F"/>
    <w:rsid w:val="00DC0F1A"/>
    <w:rsid w:val="00DC209A"/>
    <w:rsid w:val="00E02DF2"/>
    <w:rsid w:val="00E12126"/>
    <w:rsid w:val="00E23F4A"/>
    <w:rsid w:val="00E33079"/>
    <w:rsid w:val="00E33AE0"/>
    <w:rsid w:val="00E343CE"/>
    <w:rsid w:val="00E6099A"/>
    <w:rsid w:val="00E93A05"/>
    <w:rsid w:val="00EC7EB5"/>
    <w:rsid w:val="00ED61E7"/>
    <w:rsid w:val="00EE2A01"/>
    <w:rsid w:val="00EF1470"/>
    <w:rsid w:val="00F0055C"/>
    <w:rsid w:val="00F05052"/>
    <w:rsid w:val="00F16168"/>
    <w:rsid w:val="00F17DAF"/>
    <w:rsid w:val="00F268A0"/>
    <w:rsid w:val="00F53291"/>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qFormat/>
    <w:rsid w:val="001B72A9"/>
    <w:rPr>
      <w:rFonts w:ascii="宋体" w:hAnsi="Courier New" w:cs="Courier New"/>
      <w:szCs w:val="21"/>
    </w:rPr>
  </w:style>
  <w:style w:type="paragraph" w:styleId="a5">
    <w:name w:val="Date"/>
    <w:basedOn w:val="a"/>
    <w:next w:val="a"/>
    <w:link w:val="Char0"/>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1"/>
    <w:qFormat/>
    <w:rsid w:val="001B72A9"/>
    <w:pPr>
      <w:tabs>
        <w:tab w:val="center" w:pos="4153"/>
        <w:tab w:val="right" w:pos="8306"/>
      </w:tabs>
      <w:snapToGrid w:val="0"/>
      <w:jc w:val="left"/>
    </w:pPr>
    <w:rPr>
      <w:sz w:val="18"/>
      <w:szCs w:val="18"/>
    </w:rPr>
  </w:style>
  <w:style w:type="paragraph" w:styleId="a8">
    <w:name w:val="header"/>
    <w:basedOn w:val="a"/>
    <w:link w:val="Char2"/>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3">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0">
    <w:name w:val="日期 Char"/>
    <w:basedOn w:val="a0"/>
    <w:link w:val="a5"/>
    <w:qFormat/>
    <w:rsid w:val="001B72A9"/>
    <w:rPr>
      <w:rFonts w:ascii="宋体" w:eastAsia="宋体" w:hAnsi="宋体"/>
      <w:b/>
      <w:kern w:val="2"/>
      <w:sz w:val="28"/>
      <w:lang w:val="en-US" w:eastAsia="zh-CN" w:bidi="ar-SA"/>
    </w:rPr>
  </w:style>
  <w:style w:type="character" w:customStyle="1" w:styleId="Char2">
    <w:name w:val="页眉 Char"/>
    <w:basedOn w:val="a0"/>
    <w:link w:val="a8"/>
    <w:qFormat/>
    <w:rsid w:val="001B72A9"/>
    <w:rPr>
      <w:kern w:val="2"/>
      <w:sz w:val="18"/>
      <w:szCs w:val="18"/>
    </w:rPr>
  </w:style>
  <w:style w:type="character" w:customStyle="1" w:styleId="Char1">
    <w:name w:val="页脚 Char"/>
    <w:basedOn w:val="a0"/>
    <w:link w:val="a7"/>
    <w:qFormat/>
    <w:rsid w:val="001B72A9"/>
    <w:rPr>
      <w:kern w:val="2"/>
      <w:sz w:val="18"/>
      <w:szCs w:val="18"/>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8A3C7-8D80-4D7D-BEE7-4294CB1A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874</Words>
  <Characters>4987</Characters>
  <Application>Microsoft Office Word</Application>
  <DocSecurity>0</DocSecurity>
  <Lines>41</Lines>
  <Paragraphs>11</Paragraphs>
  <ScaleCrop>false</ScaleCrop>
  <Company>HFBZ</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25</cp:revision>
  <cp:lastPrinted>2016-10-20T09:25:00Z</cp:lastPrinted>
  <dcterms:created xsi:type="dcterms:W3CDTF">2018-05-02T01:17:00Z</dcterms:created>
  <dcterms:modified xsi:type="dcterms:W3CDTF">2018-08-13T08:22:00Z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