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422" w:rsidRPr="005C1E0E" w:rsidRDefault="00252072">
      <w:pPr>
        <w:tabs>
          <w:tab w:val="left" w:pos="420"/>
        </w:tabs>
        <w:jc w:val="center"/>
        <w:rPr>
          <w:rFonts w:ascii="仿宋" w:eastAsia="仿宋" w:hAnsi="仿宋"/>
          <w:b/>
          <w:bCs/>
          <w:shadow/>
          <w:color w:val="000000" w:themeColor="text1"/>
          <w:spacing w:val="40"/>
          <w:sz w:val="44"/>
          <w:szCs w:val="44"/>
        </w:rPr>
      </w:pPr>
      <w:r w:rsidRPr="005C1E0E">
        <w:rPr>
          <w:rFonts w:ascii="仿宋" w:eastAsia="仿宋" w:hAnsi="仿宋" w:hint="eastAsia"/>
          <w:b/>
          <w:bCs/>
          <w:shadow/>
          <w:color w:val="000000" w:themeColor="text1"/>
          <w:spacing w:val="40"/>
          <w:sz w:val="44"/>
          <w:szCs w:val="44"/>
        </w:rPr>
        <w:t>合肥市第八中学</w:t>
      </w:r>
    </w:p>
    <w:p w:rsidR="00856422" w:rsidRPr="005C1E0E" w:rsidRDefault="00252072">
      <w:pPr>
        <w:tabs>
          <w:tab w:val="left" w:pos="420"/>
        </w:tabs>
        <w:jc w:val="center"/>
        <w:rPr>
          <w:rFonts w:ascii="仿宋" w:eastAsia="仿宋" w:hAnsi="仿宋"/>
          <w:b/>
          <w:bCs/>
          <w:shadow/>
          <w:color w:val="000000" w:themeColor="text1"/>
          <w:spacing w:val="40"/>
          <w:sz w:val="44"/>
          <w:szCs w:val="44"/>
        </w:rPr>
      </w:pPr>
      <w:r w:rsidRPr="005C1E0E">
        <w:rPr>
          <w:rFonts w:ascii="仿宋" w:eastAsia="仿宋" w:hAnsi="仿宋" w:hint="eastAsia"/>
          <w:b/>
          <w:bCs/>
          <w:shadow/>
          <w:color w:val="000000" w:themeColor="text1"/>
          <w:spacing w:val="40"/>
          <w:sz w:val="44"/>
          <w:szCs w:val="44"/>
        </w:rPr>
        <w:t>招标文件</w:t>
      </w:r>
    </w:p>
    <w:p w:rsidR="00856422" w:rsidRPr="005C1E0E" w:rsidRDefault="00252072" w:rsidP="00634DDE">
      <w:pPr>
        <w:tabs>
          <w:tab w:val="left" w:pos="420"/>
        </w:tabs>
        <w:spacing w:beforeLines="600"/>
        <w:rPr>
          <w:rFonts w:ascii="仿宋" w:eastAsia="仿宋" w:hAnsi="仿宋"/>
          <w:bCs/>
          <w:color w:val="000000" w:themeColor="text1"/>
          <w:sz w:val="30"/>
          <w:szCs w:val="30"/>
        </w:rPr>
      </w:pPr>
      <w:r w:rsidRPr="005C1E0E">
        <w:rPr>
          <w:rFonts w:ascii="仿宋" w:eastAsia="仿宋" w:hAnsi="仿宋" w:hint="eastAsia"/>
          <w:bCs/>
          <w:color w:val="000000" w:themeColor="text1"/>
          <w:sz w:val="30"/>
          <w:szCs w:val="30"/>
        </w:rPr>
        <w:t xml:space="preserve">项目名称: </w:t>
      </w:r>
      <w:r w:rsidR="006F6836" w:rsidRPr="005C1E0E">
        <w:rPr>
          <w:rFonts w:ascii="仿宋" w:eastAsia="仿宋" w:hAnsi="仿宋" w:hint="eastAsia"/>
          <w:bCs/>
          <w:color w:val="000000" w:themeColor="text1"/>
          <w:sz w:val="30"/>
          <w:szCs w:val="30"/>
        </w:rPr>
        <w:t>合肥八中卫生间配件采购</w:t>
      </w:r>
    </w:p>
    <w:p w:rsidR="00856422" w:rsidRPr="005C1E0E" w:rsidRDefault="00252072" w:rsidP="00634DDE">
      <w:pPr>
        <w:tabs>
          <w:tab w:val="left" w:pos="420"/>
        </w:tabs>
        <w:spacing w:beforeLines="600"/>
        <w:rPr>
          <w:rFonts w:ascii="仿宋" w:eastAsia="仿宋" w:hAnsi="仿宋"/>
          <w:b/>
          <w:bCs/>
          <w:shadow/>
          <w:color w:val="000000" w:themeColor="text1"/>
          <w:spacing w:val="40"/>
          <w:sz w:val="44"/>
          <w:szCs w:val="44"/>
        </w:rPr>
      </w:pPr>
      <w:r w:rsidRPr="005C1E0E">
        <w:rPr>
          <w:rFonts w:ascii="仿宋" w:eastAsia="仿宋" w:hAnsi="仿宋" w:hint="eastAsia"/>
          <w:bCs/>
          <w:color w:val="000000" w:themeColor="text1"/>
          <w:sz w:val="30"/>
          <w:szCs w:val="30"/>
        </w:rPr>
        <w:t>项目编号：</w:t>
      </w:r>
      <w:r w:rsidR="006F6836" w:rsidRPr="005C1E0E">
        <w:rPr>
          <w:rStyle w:val="a9"/>
          <w:rFonts w:ascii="仿宋" w:eastAsia="仿宋" w:hAnsi="仿宋" w:hint="eastAsia"/>
          <w:b w:val="0"/>
          <w:color w:val="000000" w:themeColor="text1"/>
          <w:sz w:val="30"/>
          <w:szCs w:val="30"/>
        </w:rPr>
        <w:t>2018HFBZCGZW004</w:t>
      </w:r>
    </w:p>
    <w:p w:rsidR="00856422" w:rsidRPr="005C1E0E" w:rsidRDefault="00252072" w:rsidP="00634DDE">
      <w:pPr>
        <w:spacing w:beforeLines="50" w:afterLines="50" w:line="460" w:lineRule="exact"/>
        <w:jc w:val="center"/>
        <w:rPr>
          <w:rFonts w:ascii="方正小标宋简体" w:eastAsia="方正小标宋简体"/>
          <w:color w:val="000000" w:themeColor="text1"/>
          <w:sz w:val="30"/>
          <w:szCs w:val="30"/>
        </w:rPr>
      </w:pPr>
      <w:r w:rsidRPr="005C1E0E">
        <w:rPr>
          <w:color w:val="000000" w:themeColor="text1"/>
        </w:rPr>
        <w:br w:type="page"/>
      </w:r>
      <w:r w:rsidRPr="005C1E0E">
        <w:rPr>
          <w:rFonts w:ascii="方正小标宋简体" w:eastAsia="方正小标宋简体" w:hint="eastAsia"/>
          <w:color w:val="000000" w:themeColor="text1"/>
          <w:sz w:val="30"/>
          <w:szCs w:val="30"/>
        </w:rPr>
        <w:lastRenderedPageBreak/>
        <w:t>一、招标邀请函</w:t>
      </w:r>
    </w:p>
    <w:p w:rsidR="00856422" w:rsidRPr="005C1E0E" w:rsidRDefault="00252072" w:rsidP="00634DDE">
      <w:pPr>
        <w:spacing w:beforeLines="50" w:afterLines="50" w:line="460" w:lineRule="exact"/>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尊敬的竞标单位：</w:t>
      </w:r>
    </w:p>
    <w:p w:rsidR="00856422" w:rsidRPr="005C1E0E" w:rsidRDefault="00252072" w:rsidP="00634DDE">
      <w:pPr>
        <w:spacing w:beforeLines="50" w:afterLines="50" w:line="460" w:lineRule="exact"/>
        <w:ind w:firstLineChars="175" w:firstLine="525"/>
        <w:rPr>
          <w:rStyle w:val="a9"/>
          <w:rFonts w:ascii="仿宋" w:eastAsia="仿宋" w:hAnsi="仿宋"/>
          <w:b w:val="0"/>
          <w:bCs/>
          <w:color w:val="000000" w:themeColor="text1"/>
          <w:sz w:val="30"/>
          <w:szCs w:val="30"/>
        </w:rPr>
      </w:pPr>
      <w:r w:rsidRPr="005C1E0E">
        <w:rPr>
          <w:rStyle w:val="a9"/>
          <w:rFonts w:ascii="仿宋" w:eastAsia="仿宋" w:hAnsi="仿宋" w:hint="eastAsia"/>
          <w:b w:val="0"/>
          <w:color w:val="000000" w:themeColor="text1"/>
          <w:sz w:val="30"/>
          <w:szCs w:val="30"/>
        </w:rPr>
        <w:t>根据</w:t>
      </w:r>
      <w:r w:rsidRPr="005C1E0E">
        <w:rPr>
          <w:rFonts w:ascii="仿宋" w:eastAsia="仿宋" w:hAnsi="仿宋" w:hint="eastAsia"/>
          <w:bCs/>
          <w:color w:val="000000" w:themeColor="text1"/>
          <w:sz w:val="30"/>
          <w:szCs w:val="30"/>
        </w:rPr>
        <w:t>《中华人民共和国政府采购法》</w:t>
      </w:r>
      <w:r w:rsidRPr="005C1E0E">
        <w:rPr>
          <w:rStyle w:val="a9"/>
          <w:rFonts w:ascii="仿宋" w:eastAsia="仿宋" w:hAnsi="仿宋" w:hint="eastAsia"/>
          <w:b w:val="0"/>
          <w:color w:val="000000" w:themeColor="text1"/>
          <w:sz w:val="30"/>
          <w:szCs w:val="30"/>
        </w:rPr>
        <w:t>的规定，合肥市第八中学拟就“</w:t>
      </w:r>
      <w:r w:rsidR="006F6836" w:rsidRPr="005C1E0E">
        <w:rPr>
          <w:rFonts w:ascii="仿宋" w:eastAsia="仿宋" w:hAnsi="仿宋" w:hint="eastAsia"/>
          <w:color w:val="000000" w:themeColor="text1"/>
          <w:sz w:val="30"/>
          <w:szCs w:val="30"/>
        </w:rPr>
        <w:t>合肥八中卫生间配件采购</w:t>
      </w:r>
      <w:r w:rsidRPr="005C1E0E">
        <w:rPr>
          <w:rStyle w:val="a9"/>
          <w:rFonts w:ascii="仿宋" w:eastAsia="仿宋" w:hAnsi="仿宋" w:hint="eastAsia"/>
          <w:b w:val="0"/>
          <w:color w:val="000000" w:themeColor="text1"/>
          <w:sz w:val="30"/>
          <w:szCs w:val="30"/>
        </w:rPr>
        <w:t>”项目以公开招标的方式进行采购。</w:t>
      </w:r>
    </w:p>
    <w:tbl>
      <w:tblPr>
        <w:tblW w:w="8605" w:type="dxa"/>
        <w:jc w:val="center"/>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
        <w:gridCol w:w="7723"/>
      </w:tblGrid>
      <w:tr w:rsidR="00856422" w:rsidRPr="005C1E0E">
        <w:trPr>
          <w:cantSplit/>
          <w:trHeight w:val="613"/>
          <w:jc w:val="center"/>
        </w:trPr>
        <w:tc>
          <w:tcPr>
            <w:tcW w:w="8605" w:type="dxa"/>
            <w:gridSpan w:val="2"/>
            <w:tcBorders>
              <w:top w:val="single" w:sz="4" w:space="0" w:color="auto"/>
              <w:left w:val="single" w:sz="4" w:space="0" w:color="auto"/>
              <w:bottom w:val="single" w:sz="4" w:space="0" w:color="auto"/>
              <w:right w:val="single" w:sz="4" w:space="0" w:color="auto"/>
            </w:tcBorders>
          </w:tcPr>
          <w:p w:rsidR="00856422" w:rsidRPr="005C1E0E" w:rsidRDefault="00252072" w:rsidP="00634DDE">
            <w:pPr>
              <w:pStyle w:val="a3"/>
              <w:spacing w:beforeLines="50" w:afterLines="50" w:line="460" w:lineRule="exact"/>
              <w:ind w:firstLine="0"/>
              <w:jc w:val="center"/>
              <w:rPr>
                <w:rStyle w:val="a9"/>
                <w:rFonts w:ascii="仿宋" w:eastAsia="仿宋" w:hAnsi="仿宋"/>
                <w:b w:val="0"/>
                <w:bCs/>
                <w:color w:val="000000" w:themeColor="text1"/>
                <w:sz w:val="30"/>
                <w:szCs w:val="30"/>
              </w:rPr>
            </w:pPr>
            <w:r w:rsidRPr="005C1E0E">
              <w:rPr>
                <w:rStyle w:val="a9"/>
                <w:rFonts w:ascii="仿宋" w:eastAsia="仿宋" w:hAnsi="仿宋" w:hint="eastAsia"/>
                <w:b w:val="0"/>
                <w:bCs/>
                <w:color w:val="000000" w:themeColor="text1"/>
                <w:sz w:val="30"/>
                <w:szCs w:val="30"/>
              </w:rPr>
              <w:t>招标须知前附表</w:t>
            </w:r>
          </w:p>
        </w:tc>
      </w:tr>
      <w:tr w:rsidR="00856422" w:rsidRPr="005C1E0E">
        <w:trPr>
          <w:cantSplit/>
          <w:trHeight w:val="608"/>
          <w:jc w:val="center"/>
        </w:trPr>
        <w:tc>
          <w:tcPr>
            <w:tcW w:w="882" w:type="dxa"/>
            <w:tcBorders>
              <w:top w:val="single" w:sz="4" w:space="0" w:color="auto"/>
              <w:left w:val="single" w:sz="4" w:space="0" w:color="auto"/>
              <w:bottom w:val="single" w:sz="4" w:space="0" w:color="auto"/>
              <w:right w:val="single" w:sz="4" w:space="0" w:color="auto"/>
            </w:tcBorders>
          </w:tcPr>
          <w:p w:rsidR="00856422" w:rsidRPr="005C1E0E" w:rsidRDefault="00252072" w:rsidP="00634DDE">
            <w:pPr>
              <w:pStyle w:val="a3"/>
              <w:spacing w:beforeLines="50" w:afterLines="50" w:line="460" w:lineRule="exact"/>
              <w:ind w:firstLine="0"/>
              <w:jc w:val="center"/>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序号</w:t>
            </w:r>
          </w:p>
        </w:tc>
        <w:tc>
          <w:tcPr>
            <w:tcW w:w="7723" w:type="dxa"/>
            <w:tcBorders>
              <w:top w:val="single" w:sz="4" w:space="0" w:color="auto"/>
              <w:left w:val="single" w:sz="4" w:space="0" w:color="auto"/>
              <w:bottom w:val="single" w:sz="4" w:space="0" w:color="auto"/>
              <w:right w:val="single" w:sz="4" w:space="0" w:color="auto"/>
            </w:tcBorders>
          </w:tcPr>
          <w:p w:rsidR="00856422" w:rsidRPr="005C1E0E" w:rsidRDefault="00252072" w:rsidP="00634DDE">
            <w:pPr>
              <w:pStyle w:val="a3"/>
              <w:spacing w:beforeLines="50" w:afterLines="50" w:line="460" w:lineRule="exact"/>
              <w:ind w:firstLine="0"/>
              <w:jc w:val="center"/>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内 容</w:t>
            </w:r>
          </w:p>
        </w:tc>
      </w:tr>
      <w:tr w:rsidR="00856422" w:rsidRPr="005C1E0E">
        <w:trPr>
          <w:cantSplit/>
          <w:trHeight w:val="1382"/>
          <w:jc w:val="center"/>
        </w:trPr>
        <w:tc>
          <w:tcPr>
            <w:tcW w:w="882" w:type="dxa"/>
            <w:tcBorders>
              <w:top w:val="single" w:sz="4" w:space="0" w:color="auto"/>
              <w:left w:val="single" w:sz="4" w:space="0" w:color="auto"/>
              <w:bottom w:val="single" w:sz="4" w:space="0" w:color="auto"/>
              <w:right w:val="single" w:sz="4" w:space="0" w:color="auto"/>
            </w:tcBorders>
            <w:vAlign w:val="center"/>
          </w:tcPr>
          <w:p w:rsidR="00856422" w:rsidRPr="005C1E0E" w:rsidRDefault="00252072" w:rsidP="00634DDE">
            <w:pPr>
              <w:pStyle w:val="a3"/>
              <w:spacing w:beforeLines="50" w:afterLines="50" w:line="440" w:lineRule="exact"/>
              <w:ind w:firstLine="0"/>
              <w:jc w:val="center"/>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1</w:t>
            </w:r>
          </w:p>
        </w:tc>
        <w:tc>
          <w:tcPr>
            <w:tcW w:w="7723" w:type="dxa"/>
            <w:tcBorders>
              <w:top w:val="single" w:sz="4" w:space="0" w:color="auto"/>
              <w:left w:val="single" w:sz="4" w:space="0" w:color="auto"/>
              <w:bottom w:val="single" w:sz="4" w:space="0" w:color="auto"/>
              <w:right w:val="single" w:sz="4" w:space="0" w:color="auto"/>
            </w:tcBorders>
          </w:tcPr>
          <w:p w:rsidR="00856422" w:rsidRPr="005C1E0E" w:rsidRDefault="00252072">
            <w:pPr>
              <w:spacing w:before="50" w:after="50" w:line="440" w:lineRule="exact"/>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项目名称：</w:t>
            </w:r>
            <w:r w:rsidR="006F6836" w:rsidRPr="005C1E0E">
              <w:rPr>
                <w:rFonts w:ascii="仿宋" w:eastAsia="仿宋" w:hAnsi="仿宋" w:hint="eastAsia"/>
                <w:color w:val="000000" w:themeColor="text1"/>
                <w:sz w:val="30"/>
                <w:szCs w:val="30"/>
              </w:rPr>
              <w:t>合肥八中卫生间配件采购</w:t>
            </w:r>
            <w:r w:rsidRPr="005C1E0E">
              <w:rPr>
                <w:rFonts w:ascii="仿宋" w:eastAsia="仿宋" w:hAnsi="仿宋" w:hint="eastAsia"/>
                <w:color w:val="000000" w:themeColor="text1"/>
                <w:sz w:val="30"/>
                <w:szCs w:val="30"/>
              </w:rPr>
              <w:t xml:space="preserve">                       </w:t>
            </w:r>
          </w:p>
          <w:p w:rsidR="00856422" w:rsidRPr="005C1E0E" w:rsidRDefault="00252072">
            <w:pPr>
              <w:spacing w:before="50" w:after="50" w:line="440" w:lineRule="exact"/>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项目性质：货物及服务类</w:t>
            </w:r>
          </w:p>
          <w:p w:rsidR="00856422" w:rsidRPr="005C1E0E" w:rsidRDefault="00252072" w:rsidP="00634DDE">
            <w:pPr>
              <w:adjustRightInd w:val="0"/>
              <w:snapToGrid w:val="0"/>
              <w:spacing w:beforeLines="20" w:afterLines="20" w:line="640" w:lineRule="exact"/>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项目编号：</w:t>
            </w:r>
            <w:r w:rsidR="006F6836" w:rsidRPr="005C1E0E">
              <w:rPr>
                <w:rFonts w:ascii="仿宋" w:eastAsia="仿宋" w:hAnsi="仿宋" w:hint="eastAsia"/>
                <w:color w:val="000000" w:themeColor="text1"/>
                <w:sz w:val="30"/>
                <w:szCs w:val="30"/>
              </w:rPr>
              <w:t>2018HFBZCGZW004</w:t>
            </w:r>
          </w:p>
          <w:p w:rsidR="00856422" w:rsidRPr="005C1E0E" w:rsidRDefault="00252072" w:rsidP="00634DDE">
            <w:pPr>
              <w:adjustRightInd w:val="0"/>
              <w:snapToGrid w:val="0"/>
              <w:spacing w:beforeLines="20" w:afterLines="20" w:line="640" w:lineRule="exact"/>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项目预算：</w:t>
            </w:r>
            <w:r w:rsidR="0057043E" w:rsidRPr="005C1E0E">
              <w:rPr>
                <w:rFonts w:ascii="仿宋" w:eastAsia="仿宋" w:hAnsi="仿宋" w:hint="eastAsia"/>
                <w:color w:val="000000" w:themeColor="text1"/>
                <w:sz w:val="30"/>
                <w:szCs w:val="30"/>
              </w:rPr>
              <w:t>15</w:t>
            </w:r>
            <w:r w:rsidRPr="005C1E0E">
              <w:rPr>
                <w:rFonts w:ascii="仿宋" w:eastAsia="仿宋" w:hAnsi="仿宋" w:hint="eastAsia"/>
                <w:color w:val="000000" w:themeColor="text1"/>
                <w:sz w:val="30"/>
                <w:szCs w:val="30"/>
              </w:rPr>
              <w:t>万元，超过预算的报价无效</w:t>
            </w:r>
          </w:p>
        </w:tc>
      </w:tr>
      <w:tr w:rsidR="00856422" w:rsidRPr="005C1E0E">
        <w:trPr>
          <w:cantSplit/>
          <w:trHeight w:val="1038"/>
          <w:jc w:val="center"/>
        </w:trPr>
        <w:tc>
          <w:tcPr>
            <w:tcW w:w="882" w:type="dxa"/>
            <w:tcBorders>
              <w:top w:val="single" w:sz="4" w:space="0" w:color="auto"/>
              <w:left w:val="single" w:sz="4" w:space="0" w:color="auto"/>
              <w:bottom w:val="single" w:sz="4" w:space="0" w:color="auto"/>
              <w:right w:val="single" w:sz="4" w:space="0" w:color="auto"/>
            </w:tcBorders>
            <w:vAlign w:val="center"/>
          </w:tcPr>
          <w:p w:rsidR="00856422" w:rsidRPr="005C1E0E" w:rsidRDefault="00252072" w:rsidP="00634DDE">
            <w:pPr>
              <w:pStyle w:val="a3"/>
              <w:spacing w:beforeLines="50" w:afterLines="50" w:line="440" w:lineRule="exact"/>
              <w:ind w:firstLine="0"/>
              <w:jc w:val="center"/>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2</w:t>
            </w:r>
          </w:p>
        </w:tc>
        <w:tc>
          <w:tcPr>
            <w:tcW w:w="7723" w:type="dxa"/>
            <w:tcBorders>
              <w:top w:val="single" w:sz="4" w:space="0" w:color="auto"/>
              <w:left w:val="single" w:sz="4" w:space="0" w:color="auto"/>
              <w:bottom w:val="single" w:sz="4" w:space="0" w:color="auto"/>
              <w:right w:val="single" w:sz="4" w:space="0" w:color="auto"/>
            </w:tcBorders>
          </w:tcPr>
          <w:p w:rsidR="00856422" w:rsidRPr="005C1E0E" w:rsidRDefault="00252072">
            <w:pPr>
              <w:spacing w:before="50" w:after="50" w:line="440" w:lineRule="exact"/>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集中采购机构：合肥市第八中学</w:t>
            </w:r>
          </w:p>
          <w:p w:rsidR="00856422" w:rsidRPr="005C1E0E" w:rsidRDefault="00252072">
            <w:pPr>
              <w:spacing w:before="50" w:after="50" w:line="440" w:lineRule="exact"/>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地址：合肥市</w:t>
            </w:r>
            <w:proofErr w:type="gramStart"/>
            <w:r w:rsidRPr="005C1E0E">
              <w:rPr>
                <w:rFonts w:ascii="仿宋" w:eastAsia="仿宋" w:hAnsi="仿宋" w:hint="eastAsia"/>
                <w:color w:val="000000" w:themeColor="text1"/>
                <w:sz w:val="30"/>
                <w:szCs w:val="30"/>
              </w:rPr>
              <w:t>蜀</w:t>
            </w:r>
            <w:proofErr w:type="gramEnd"/>
            <w:r w:rsidRPr="005C1E0E">
              <w:rPr>
                <w:rFonts w:ascii="仿宋" w:eastAsia="仿宋" w:hAnsi="仿宋" w:hint="eastAsia"/>
                <w:color w:val="000000" w:themeColor="text1"/>
                <w:sz w:val="30"/>
                <w:szCs w:val="30"/>
              </w:rPr>
              <w:t>山区</w:t>
            </w:r>
            <w:proofErr w:type="gramStart"/>
            <w:r w:rsidRPr="005C1E0E">
              <w:rPr>
                <w:rFonts w:ascii="仿宋" w:eastAsia="仿宋" w:hAnsi="仿宋" w:hint="eastAsia"/>
                <w:color w:val="000000" w:themeColor="text1"/>
                <w:sz w:val="30"/>
                <w:szCs w:val="30"/>
              </w:rPr>
              <w:t>习友路</w:t>
            </w:r>
            <w:proofErr w:type="gramEnd"/>
            <w:r w:rsidRPr="005C1E0E">
              <w:rPr>
                <w:rFonts w:ascii="仿宋" w:eastAsia="仿宋" w:hAnsi="仿宋" w:hint="eastAsia"/>
                <w:color w:val="000000" w:themeColor="text1"/>
                <w:sz w:val="30"/>
                <w:szCs w:val="30"/>
              </w:rPr>
              <w:t>1688号</w:t>
            </w:r>
          </w:p>
        </w:tc>
      </w:tr>
      <w:tr w:rsidR="00856422" w:rsidRPr="005C1E0E">
        <w:trPr>
          <w:cantSplit/>
          <w:trHeight w:val="3572"/>
          <w:jc w:val="center"/>
        </w:trPr>
        <w:tc>
          <w:tcPr>
            <w:tcW w:w="882" w:type="dxa"/>
            <w:tcBorders>
              <w:top w:val="single" w:sz="4" w:space="0" w:color="auto"/>
              <w:left w:val="single" w:sz="4" w:space="0" w:color="auto"/>
              <w:bottom w:val="single" w:sz="4" w:space="0" w:color="auto"/>
              <w:right w:val="single" w:sz="4" w:space="0" w:color="auto"/>
            </w:tcBorders>
            <w:vAlign w:val="center"/>
          </w:tcPr>
          <w:p w:rsidR="00856422" w:rsidRPr="005C1E0E" w:rsidRDefault="00252072" w:rsidP="00634DDE">
            <w:pPr>
              <w:pStyle w:val="a3"/>
              <w:spacing w:beforeLines="50" w:afterLines="50" w:line="440" w:lineRule="exact"/>
              <w:ind w:firstLine="0"/>
              <w:jc w:val="center"/>
              <w:rPr>
                <w:rFonts w:ascii="仿宋" w:eastAsia="仿宋" w:hAnsi="仿宋"/>
                <w:color w:val="000000" w:themeColor="text1"/>
              </w:rPr>
            </w:pPr>
            <w:r w:rsidRPr="005C1E0E">
              <w:rPr>
                <w:rFonts w:ascii="仿宋" w:eastAsia="仿宋" w:hAnsi="仿宋" w:hint="eastAsia"/>
                <w:color w:val="000000" w:themeColor="text1"/>
              </w:rPr>
              <w:t>3</w:t>
            </w:r>
          </w:p>
        </w:tc>
        <w:tc>
          <w:tcPr>
            <w:tcW w:w="7723" w:type="dxa"/>
            <w:tcBorders>
              <w:top w:val="single" w:sz="4" w:space="0" w:color="auto"/>
              <w:left w:val="single" w:sz="4" w:space="0" w:color="auto"/>
              <w:bottom w:val="single" w:sz="4" w:space="0" w:color="auto"/>
              <w:right w:val="single" w:sz="4" w:space="0" w:color="auto"/>
            </w:tcBorders>
          </w:tcPr>
          <w:p w:rsidR="00856422" w:rsidRPr="005C1E0E" w:rsidRDefault="00252072">
            <w:pPr>
              <w:spacing w:before="50" w:after="50" w:line="440" w:lineRule="exact"/>
              <w:ind w:left="4200" w:hangingChars="1400" w:hanging="4200"/>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投标文件递交地点：合肥市第八中学总务处</w:t>
            </w:r>
          </w:p>
          <w:p w:rsidR="00856422" w:rsidRPr="005C1E0E" w:rsidRDefault="00252072">
            <w:pPr>
              <w:pStyle w:val="Char3"/>
              <w:spacing w:before="50" w:after="50" w:line="440" w:lineRule="exact"/>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投标（报名）截止时间：逾期递交的竞标文件或不符合规定的竞标文件恕不接受。</w:t>
            </w:r>
          </w:p>
          <w:p w:rsidR="00856422" w:rsidRPr="005C1E0E" w:rsidRDefault="00252072">
            <w:pPr>
              <w:pStyle w:val="Char3"/>
              <w:spacing w:before="50" w:after="50" w:line="440" w:lineRule="exact"/>
              <w:ind w:left="150" w:hangingChars="50" w:hanging="150"/>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投标（报名）时间：</w:t>
            </w:r>
            <w:r w:rsidRPr="005C1E0E">
              <w:rPr>
                <w:rFonts w:ascii="仿宋" w:eastAsia="仿宋" w:hAnsi="仿宋" w:hint="eastAsia"/>
                <w:b/>
                <w:color w:val="000000" w:themeColor="text1"/>
                <w:sz w:val="30"/>
                <w:szCs w:val="30"/>
              </w:rPr>
              <w:t xml:space="preserve">2018年 </w:t>
            </w:r>
            <w:r w:rsidR="001B479C" w:rsidRPr="005C1E0E">
              <w:rPr>
                <w:rFonts w:ascii="仿宋" w:eastAsia="仿宋" w:hAnsi="仿宋" w:hint="eastAsia"/>
                <w:b/>
                <w:color w:val="000000" w:themeColor="text1"/>
                <w:sz w:val="30"/>
                <w:szCs w:val="30"/>
              </w:rPr>
              <w:t>7</w:t>
            </w:r>
            <w:r w:rsidRPr="005C1E0E">
              <w:rPr>
                <w:rFonts w:ascii="仿宋" w:eastAsia="仿宋" w:hAnsi="仿宋" w:hint="eastAsia"/>
                <w:b/>
                <w:color w:val="000000" w:themeColor="text1"/>
                <w:sz w:val="30"/>
                <w:szCs w:val="30"/>
              </w:rPr>
              <w:t>月</w:t>
            </w:r>
            <w:r w:rsidR="001B479C" w:rsidRPr="005C1E0E">
              <w:rPr>
                <w:rFonts w:ascii="仿宋" w:eastAsia="仿宋" w:hAnsi="仿宋" w:hint="eastAsia"/>
                <w:b/>
                <w:color w:val="000000" w:themeColor="text1"/>
                <w:sz w:val="30"/>
                <w:szCs w:val="30"/>
              </w:rPr>
              <w:t>2</w:t>
            </w:r>
            <w:r w:rsidR="00634DDE">
              <w:rPr>
                <w:rFonts w:ascii="仿宋" w:eastAsia="仿宋" w:hAnsi="仿宋" w:hint="eastAsia"/>
                <w:b/>
                <w:color w:val="000000" w:themeColor="text1"/>
                <w:sz w:val="30"/>
                <w:szCs w:val="30"/>
              </w:rPr>
              <w:t>7</w:t>
            </w:r>
            <w:r w:rsidRPr="005C1E0E">
              <w:rPr>
                <w:rFonts w:ascii="仿宋" w:eastAsia="仿宋" w:hAnsi="仿宋" w:hint="eastAsia"/>
                <w:b/>
                <w:color w:val="000000" w:themeColor="text1"/>
                <w:sz w:val="30"/>
                <w:szCs w:val="30"/>
              </w:rPr>
              <w:t xml:space="preserve">日- </w:t>
            </w:r>
            <w:r w:rsidR="001B479C" w:rsidRPr="005C1E0E">
              <w:rPr>
                <w:rFonts w:ascii="仿宋" w:eastAsia="仿宋" w:hAnsi="仿宋" w:hint="eastAsia"/>
                <w:b/>
                <w:color w:val="000000" w:themeColor="text1"/>
                <w:sz w:val="30"/>
                <w:szCs w:val="30"/>
              </w:rPr>
              <w:t>7</w:t>
            </w:r>
            <w:r w:rsidRPr="005C1E0E">
              <w:rPr>
                <w:rFonts w:ascii="仿宋" w:eastAsia="仿宋" w:hAnsi="仿宋" w:hint="eastAsia"/>
                <w:b/>
                <w:color w:val="000000" w:themeColor="text1"/>
                <w:sz w:val="30"/>
                <w:szCs w:val="30"/>
              </w:rPr>
              <w:t>月</w:t>
            </w:r>
            <w:r w:rsidR="001B479C" w:rsidRPr="005C1E0E">
              <w:rPr>
                <w:rFonts w:ascii="仿宋" w:eastAsia="仿宋" w:hAnsi="仿宋" w:hint="eastAsia"/>
                <w:b/>
                <w:color w:val="000000" w:themeColor="text1"/>
                <w:sz w:val="30"/>
                <w:szCs w:val="30"/>
              </w:rPr>
              <w:t>29</w:t>
            </w:r>
            <w:r w:rsidRPr="005C1E0E">
              <w:rPr>
                <w:rFonts w:ascii="仿宋" w:eastAsia="仿宋" w:hAnsi="仿宋" w:hint="eastAsia"/>
                <w:b/>
                <w:color w:val="000000" w:themeColor="text1"/>
                <w:sz w:val="30"/>
                <w:szCs w:val="30"/>
              </w:rPr>
              <w:t xml:space="preserve">日    </w:t>
            </w:r>
            <w:r w:rsidRPr="005C1E0E">
              <w:rPr>
                <w:rFonts w:ascii="仿宋" w:eastAsia="仿宋" w:hAnsi="仿宋" w:hint="eastAsia"/>
                <w:color w:val="000000" w:themeColor="text1"/>
                <w:sz w:val="30"/>
                <w:szCs w:val="30"/>
              </w:rPr>
              <w:t>（每天上午8：30-11：00；下午2：30-5:00）。</w:t>
            </w:r>
          </w:p>
          <w:p w:rsidR="00856422" w:rsidRPr="005C1E0E" w:rsidRDefault="00252072">
            <w:pPr>
              <w:pStyle w:val="Char3"/>
              <w:spacing w:before="50" w:after="50" w:line="440" w:lineRule="exact"/>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评标时间：北京时间2018年</w:t>
            </w:r>
            <w:r w:rsidR="001B479C" w:rsidRPr="005C1E0E">
              <w:rPr>
                <w:rFonts w:ascii="仿宋" w:eastAsia="仿宋" w:hAnsi="仿宋" w:hint="eastAsia"/>
                <w:color w:val="000000" w:themeColor="text1"/>
                <w:sz w:val="30"/>
                <w:szCs w:val="30"/>
              </w:rPr>
              <w:t>7</w:t>
            </w:r>
            <w:r w:rsidRPr="005C1E0E">
              <w:rPr>
                <w:rFonts w:ascii="仿宋" w:eastAsia="仿宋" w:hAnsi="仿宋" w:hint="eastAsia"/>
                <w:color w:val="000000" w:themeColor="text1"/>
                <w:sz w:val="30"/>
                <w:szCs w:val="30"/>
              </w:rPr>
              <w:t>月</w:t>
            </w:r>
            <w:r w:rsidR="001B479C" w:rsidRPr="005C1E0E">
              <w:rPr>
                <w:rFonts w:ascii="仿宋" w:eastAsia="仿宋" w:hAnsi="仿宋" w:hint="eastAsia"/>
                <w:color w:val="000000" w:themeColor="text1"/>
                <w:sz w:val="30"/>
                <w:szCs w:val="30"/>
              </w:rPr>
              <w:t>30</w:t>
            </w:r>
            <w:r w:rsidRPr="005C1E0E">
              <w:rPr>
                <w:rFonts w:ascii="仿宋" w:eastAsia="仿宋" w:hAnsi="仿宋" w:hint="eastAsia"/>
                <w:color w:val="000000" w:themeColor="text1"/>
                <w:sz w:val="30"/>
                <w:szCs w:val="30"/>
              </w:rPr>
              <w:t xml:space="preserve">日 上午：9：00 </w:t>
            </w:r>
          </w:p>
          <w:p w:rsidR="00856422" w:rsidRPr="005C1E0E" w:rsidRDefault="00252072">
            <w:pPr>
              <w:pStyle w:val="Char3"/>
              <w:spacing w:before="50" w:after="50" w:line="440" w:lineRule="exact"/>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评标地点：合肥八中行政楼第二会议室。</w:t>
            </w:r>
          </w:p>
          <w:p w:rsidR="00856422" w:rsidRPr="005C1E0E" w:rsidRDefault="00252072" w:rsidP="00634DDE">
            <w:pPr>
              <w:pStyle w:val="a3"/>
              <w:spacing w:beforeLines="50" w:afterLines="50" w:line="440" w:lineRule="exact"/>
              <w:ind w:firstLine="0"/>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 xml:space="preserve">项目联系人和投标文件接收人：蒋克珍  </w:t>
            </w:r>
          </w:p>
          <w:p w:rsidR="00856422" w:rsidRPr="005C1E0E" w:rsidRDefault="00252072">
            <w:pPr>
              <w:spacing w:before="50" w:after="50" w:line="440" w:lineRule="exact"/>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电话/传真：63688988</w:t>
            </w:r>
          </w:p>
        </w:tc>
      </w:tr>
      <w:tr w:rsidR="00856422" w:rsidRPr="005C1E0E">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856422" w:rsidRPr="005C1E0E" w:rsidRDefault="00252072" w:rsidP="00634DDE">
            <w:pPr>
              <w:pStyle w:val="a3"/>
              <w:spacing w:beforeLines="50" w:afterLines="50" w:line="440" w:lineRule="exact"/>
              <w:ind w:firstLine="0"/>
              <w:jc w:val="center"/>
              <w:rPr>
                <w:rFonts w:ascii="仿宋" w:eastAsia="仿宋" w:hAnsi="仿宋"/>
                <w:color w:val="000000" w:themeColor="text1"/>
              </w:rPr>
            </w:pPr>
            <w:r w:rsidRPr="005C1E0E">
              <w:rPr>
                <w:rFonts w:ascii="仿宋" w:eastAsia="仿宋" w:hAnsi="仿宋" w:hint="eastAsia"/>
                <w:color w:val="000000" w:themeColor="text1"/>
              </w:rPr>
              <w:t>4</w:t>
            </w:r>
          </w:p>
        </w:tc>
        <w:tc>
          <w:tcPr>
            <w:tcW w:w="7723" w:type="dxa"/>
            <w:tcBorders>
              <w:top w:val="single" w:sz="4" w:space="0" w:color="auto"/>
              <w:left w:val="single" w:sz="4" w:space="0" w:color="auto"/>
              <w:bottom w:val="single" w:sz="4" w:space="0" w:color="auto"/>
              <w:right w:val="single" w:sz="4" w:space="0" w:color="auto"/>
            </w:tcBorders>
          </w:tcPr>
          <w:p w:rsidR="00856422" w:rsidRPr="005C1E0E" w:rsidRDefault="00252072" w:rsidP="00634DDE">
            <w:pPr>
              <w:pStyle w:val="a3"/>
              <w:spacing w:beforeLines="50" w:afterLines="50" w:line="360" w:lineRule="exact"/>
              <w:ind w:firstLine="0"/>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 xml:space="preserve">联合体投标：□允许  </w:t>
            </w:r>
            <w:r w:rsidRPr="005C1E0E">
              <w:rPr>
                <w:rFonts w:ascii="仿宋" w:eastAsia="仿宋" w:hAnsi="仿宋"/>
                <w:color w:val="000000" w:themeColor="text1"/>
                <w:sz w:val="30"/>
                <w:szCs w:val="30"/>
              </w:rPr>
              <w:sym w:font="Wingdings" w:char="00FE"/>
            </w:r>
            <w:r w:rsidRPr="005C1E0E">
              <w:rPr>
                <w:rFonts w:ascii="仿宋" w:eastAsia="仿宋" w:hAnsi="仿宋" w:hint="eastAsia"/>
                <w:color w:val="000000" w:themeColor="text1"/>
                <w:sz w:val="30"/>
                <w:szCs w:val="30"/>
              </w:rPr>
              <w:t>不允许</w:t>
            </w:r>
          </w:p>
        </w:tc>
      </w:tr>
      <w:tr w:rsidR="00856422" w:rsidRPr="005C1E0E">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856422" w:rsidRPr="005C1E0E" w:rsidRDefault="00252072" w:rsidP="00634DDE">
            <w:pPr>
              <w:pStyle w:val="a3"/>
              <w:spacing w:beforeLines="50" w:afterLines="50" w:line="440" w:lineRule="exact"/>
              <w:ind w:firstLine="0"/>
              <w:jc w:val="center"/>
              <w:rPr>
                <w:rFonts w:ascii="仿宋" w:eastAsia="仿宋" w:hAnsi="仿宋"/>
                <w:color w:val="000000" w:themeColor="text1"/>
              </w:rPr>
            </w:pPr>
            <w:r w:rsidRPr="005C1E0E">
              <w:rPr>
                <w:rFonts w:ascii="仿宋" w:eastAsia="仿宋" w:hAnsi="仿宋" w:hint="eastAsia"/>
                <w:color w:val="000000" w:themeColor="text1"/>
              </w:rPr>
              <w:t>5</w:t>
            </w:r>
          </w:p>
        </w:tc>
        <w:tc>
          <w:tcPr>
            <w:tcW w:w="7723" w:type="dxa"/>
            <w:tcBorders>
              <w:top w:val="single" w:sz="4" w:space="0" w:color="auto"/>
              <w:left w:val="single" w:sz="4" w:space="0" w:color="auto"/>
              <w:bottom w:val="single" w:sz="4" w:space="0" w:color="auto"/>
              <w:right w:val="single" w:sz="4" w:space="0" w:color="auto"/>
            </w:tcBorders>
          </w:tcPr>
          <w:p w:rsidR="00856422" w:rsidRPr="005C1E0E" w:rsidRDefault="00252072">
            <w:pPr>
              <w:spacing w:line="500" w:lineRule="exact"/>
              <w:rPr>
                <w:rFonts w:ascii="仿宋" w:eastAsia="仿宋" w:hAnsi="仿宋"/>
                <w:color w:val="000000" w:themeColor="text1"/>
              </w:rPr>
            </w:pPr>
            <w:r w:rsidRPr="005C1E0E">
              <w:rPr>
                <w:rFonts w:ascii="仿宋" w:eastAsia="仿宋" w:hAnsi="仿宋" w:hint="eastAsia"/>
                <w:color w:val="000000" w:themeColor="text1"/>
                <w:sz w:val="30"/>
                <w:szCs w:val="30"/>
              </w:rPr>
              <w:t>服务地点：采购人指定地点</w:t>
            </w:r>
          </w:p>
        </w:tc>
      </w:tr>
      <w:tr w:rsidR="00856422" w:rsidRPr="005C1E0E">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856422" w:rsidRPr="005C1E0E" w:rsidRDefault="00252072" w:rsidP="00634DDE">
            <w:pPr>
              <w:pStyle w:val="a3"/>
              <w:spacing w:beforeLines="50" w:afterLines="50" w:line="440" w:lineRule="exact"/>
              <w:ind w:firstLine="0"/>
              <w:jc w:val="center"/>
              <w:rPr>
                <w:rFonts w:ascii="仿宋" w:eastAsia="仿宋" w:hAnsi="仿宋"/>
                <w:color w:val="000000" w:themeColor="text1"/>
              </w:rPr>
            </w:pPr>
            <w:r w:rsidRPr="005C1E0E">
              <w:rPr>
                <w:rFonts w:ascii="仿宋" w:eastAsia="仿宋" w:hAnsi="仿宋" w:hint="eastAsia"/>
                <w:color w:val="000000" w:themeColor="text1"/>
              </w:rPr>
              <w:lastRenderedPageBreak/>
              <w:t>6</w:t>
            </w:r>
          </w:p>
        </w:tc>
        <w:tc>
          <w:tcPr>
            <w:tcW w:w="7723" w:type="dxa"/>
            <w:tcBorders>
              <w:top w:val="single" w:sz="4" w:space="0" w:color="auto"/>
              <w:left w:val="single" w:sz="4" w:space="0" w:color="auto"/>
              <w:bottom w:val="single" w:sz="4" w:space="0" w:color="auto"/>
              <w:right w:val="single" w:sz="4" w:space="0" w:color="auto"/>
            </w:tcBorders>
          </w:tcPr>
          <w:p w:rsidR="00856422" w:rsidRPr="005C1E0E" w:rsidRDefault="00252072">
            <w:pPr>
              <w:pStyle w:val="CharCharCharCharCharCharChar1Char"/>
              <w:spacing w:line="500" w:lineRule="exact"/>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付款方式：无预付款。本项目合同以人民币付款，</w:t>
            </w:r>
            <w:r w:rsidR="001B479C" w:rsidRPr="005C1E0E">
              <w:rPr>
                <w:rFonts w:ascii="仿宋" w:eastAsia="仿宋" w:hAnsi="仿宋" w:hint="eastAsia"/>
                <w:color w:val="000000" w:themeColor="text1"/>
                <w:sz w:val="30"/>
                <w:szCs w:val="30"/>
              </w:rPr>
              <w:t>卫生间配件采购</w:t>
            </w:r>
            <w:r w:rsidR="00312F52" w:rsidRPr="005C1E0E">
              <w:rPr>
                <w:rFonts w:ascii="仿宋" w:eastAsia="仿宋" w:hAnsi="仿宋" w:hint="eastAsia"/>
                <w:color w:val="000000" w:themeColor="text1"/>
                <w:sz w:val="30"/>
                <w:szCs w:val="30"/>
              </w:rPr>
              <w:t>到货并</w:t>
            </w:r>
            <w:r w:rsidR="001B479C" w:rsidRPr="005C1E0E">
              <w:rPr>
                <w:rFonts w:ascii="仿宋" w:eastAsia="仿宋" w:hAnsi="仿宋" w:hint="eastAsia"/>
                <w:color w:val="000000" w:themeColor="text1"/>
                <w:sz w:val="30"/>
                <w:szCs w:val="30"/>
              </w:rPr>
              <w:t>完成验货后</w:t>
            </w:r>
            <w:r w:rsidRPr="005C1E0E">
              <w:rPr>
                <w:rFonts w:ascii="仿宋" w:eastAsia="仿宋" w:hAnsi="仿宋" w:hint="eastAsia"/>
                <w:color w:val="000000" w:themeColor="text1"/>
                <w:sz w:val="30"/>
                <w:szCs w:val="30"/>
              </w:rPr>
              <w:t>，付至合同价的90%，余款</w:t>
            </w:r>
            <w:proofErr w:type="gramStart"/>
            <w:r w:rsidRPr="005C1E0E">
              <w:rPr>
                <w:rFonts w:ascii="仿宋" w:eastAsia="仿宋" w:hAnsi="仿宋" w:hint="eastAsia"/>
                <w:color w:val="000000" w:themeColor="text1"/>
                <w:sz w:val="30"/>
                <w:szCs w:val="30"/>
              </w:rPr>
              <w:t>做为</w:t>
            </w:r>
            <w:proofErr w:type="gramEnd"/>
            <w:r w:rsidRPr="005C1E0E">
              <w:rPr>
                <w:rFonts w:ascii="仿宋" w:eastAsia="仿宋" w:hAnsi="仿宋" w:hint="eastAsia"/>
                <w:color w:val="000000" w:themeColor="text1"/>
                <w:sz w:val="30"/>
                <w:szCs w:val="30"/>
              </w:rPr>
              <w:t>质保金，一年后无质量问题无息退还。</w:t>
            </w:r>
          </w:p>
          <w:p w:rsidR="00856422" w:rsidRPr="005C1E0E" w:rsidRDefault="00252072">
            <w:pPr>
              <w:spacing w:line="500" w:lineRule="exact"/>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 xml:space="preserve">投标人提交的投标文件中如有关于付款条件的表述与招标文件规定不符，投标无效。 </w:t>
            </w:r>
          </w:p>
        </w:tc>
      </w:tr>
      <w:tr w:rsidR="00856422" w:rsidRPr="005C1E0E">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856422" w:rsidRPr="005C1E0E" w:rsidRDefault="00252072" w:rsidP="00634DDE">
            <w:pPr>
              <w:pStyle w:val="a3"/>
              <w:spacing w:beforeLines="50" w:afterLines="50" w:line="440" w:lineRule="exact"/>
              <w:ind w:firstLine="0"/>
              <w:jc w:val="center"/>
              <w:rPr>
                <w:rFonts w:ascii="仿宋" w:eastAsia="仿宋" w:hAnsi="仿宋"/>
                <w:color w:val="000000" w:themeColor="text1"/>
              </w:rPr>
            </w:pPr>
            <w:r w:rsidRPr="005C1E0E">
              <w:rPr>
                <w:rFonts w:ascii="仿宋" w:eastAsia="仿宋" w:hAnsi="仿宋" w:hint="eastAsia"/>
                <w:color w:val="000000" w:themeColor="text1"/>
              </w:rPr>
              <w:t>7</w:t>
            </w:r>
          </w:p>
        </w:tc>
        <w:tc>
          <w:tcPr>
            <w:tcW w:w="7723" w:type="dxa"/>
            <w:tcBorders>
              <w:top w:val="single" w:sz="4" w:space="0" w:color="auto"/>
              <w:left w:val="single" w:sz="4" w:space="0" w:color="auto"/>
              <w:bottom w:val="single" w:sz="4" w:space="0" w:color="auto"/>
              <w:right w:val="single" w:sz="4" w:space="0" w:color="auto"/>
            </w:tcBorders>
          </w:tcPr>
          <w:p w:rsidR="00856422" w:rsidRPr="005C1E0E" w:rsidRDefault="00252072">
            <w:pPr>
              <w:spacing w:line="500" w:lineRule="exact"/>
              <w:jc w:val="left"/>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竞标文件份数：正本壹份，副本贰份（正副本叙述有差异时以正本为准），密封提交。</w:t>
            </w:r>
          </w:p>
        </w:tc>
      </w:tr>
      <w:tr w:rsidR="00856422" w:rsidRPr="005C1E0E">
        <w:trPr>
          <w:cantSplit/>
          <w:trHeight w:val="502"/>
          <w:jc w:val="center"/>
        </w:trPr>
        <w:tc>
          <w:tcPr>
            <w:tcW w:w="882" w:type="dxa"/>
            <w:tcBorders>
              <w:top w:val="single" w:sz="4" w:space="0" w:color="auto"/>
              <w:left w:val="single" w:sz="4" w:space="0" w:color="auto"/>
              <w:bottom w:val="single" w:sz="4" w:space="0" w:color="auto"/>
              <w:right w:val="single" w:sz="4" w:space="0" w:color="auto"/>
            </w:tcBorders>
            <w:vAlign w:val="center"/>
          </w:tcPr>
          <w:p w:rsidR="00856422" w:rsidRPr="005C1E0E" w:rsidRDefault="00252072" w:rsidP="00634DDE">
            <w:pPr>
              <w:pStyle w:val="a3"/>
              <w:spacing w:beforeLines="50" w:afterLines="50" w:line="440" w:lineRule="exact"/>
              <w:ind w:firstLine="0"/>
              <w:jc w:val="center"/>
              <w:rPr>
                <w:rFonts w:ascii="仿宋" w:eastAsia="仿宋" w:hAnsi="仿宋"/>
                <w:color w:val="000000" w:themeColor="text1"/>
              </w:rPr>
            </w:pPr>
            <w:r w:rsidRPr="005C1E0E">
              <w:rPr>
                <w:rFonts w:ascii="仿宋" w:eastAsia="仿宋" w:hAnsi="仿宋" w:hint="eastAsia"/>
                <w:color w:val="000000" w:themeColor="text1"/>
              </w:rPr>
              <w:t>8</w:t>
            </w:r>
          </w:p>
        </w:tc>
        <w:tc>
          <w:tcPr>
            <w:tcW w:w="7723" w:type="dxa"/>
            <w:tcBorders>
              <w:top w:val="single" w:sz="4" w:space="0" w:color="auto"/>
              <w:left w:val="single" w:sz="4" w:space="0" w:color="auto"/>
              <w:bottom w:val="single" w:sz="4" w:space="0" w:color="auto"/>
              <w:right w:val="single" w:sz="4" w:space="0" w:color="auto"/>
            </w:tcBorders>
          </w:tcPr>
          <w:p w:rsidR="00856422" w:rsidRPr="005C1E0E" w:rsidRDefault="00252072">
            <w:pPr>
              <w:spacing w:line="500" w:lineRule="exact"/>
              <w:rPr>
                <w:rFonts w:ascii="仿宋" w:eastAsia="仿宋" w:hAnsi="仿宋"/>
                <w:color w:val="000000" w:themeColor="text1"/>
              </w:rPr>
            </w:pPr>
            <w:r w:rsidRPr="005C1E0E">
              <w:rPr>
                <w:rFonts w:ascii="仿宋" w:eastAsia="仿宋" w:hAnsi="仿宋" w:hint="eastAsia"/>
                <w:color w:val="000000" w:themeColor="text1"/>
                <w:sz w:val="30"/>
                <w:szCs w:val="30"/>
              </w:rPr>
              <w:t>招标评定方法：综合评分法</w:t>
            </w:r>
          </w:p>
        </w:tc>
      </w:tr>
      <w:tr w:rsidR="00856422" w:rsidRPr="005C1E0E">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856422" w:rsidRPr="005C1E0E" w:rsidRDefault="00252072" w:rsidP="00634DDE">
            <w:pPr>
              <w:pStyle w:val="a3"/>
              <w:spacing w:beforeLines="50" w:afterLines="50" w:line="440" w:lineRule="exact"/>
              <w:ind w:firstLine="0"/>
              <w:jc w:val="center"/>
              <w:rPr>
                <w:rFonts w:ascii="仿宋" w:eastAsia="仿宋" w:hAnsi="仿宋"/>
                <w:color w:val="000000" w:themeColor="text1"/>
              </w:rPr>
            </w:pPr>
            <w:r w:rsidRPr="005C1E0E">
              <w:rPr>
                <w:rFonts w:ascii="仿宋" w:eastAsia="仿宋" w:hAnsi="仿宋" w:hint="eastAsia"/>
                <w:color w:val="000000" w:themeColor="text1"/>
              </w:rPr>
              <w:t>9</w:t>
            </w:r>
          </w:p>
        </w:tc>
        <w:tc>
          <w:tcPr>
            <w:tcW w:w="7723" w:type="dxa"/>
            <w:tcBorders>
              <w:top w:val="single" w:sz="4" w:space="0" w:color="auto"/>
              <w:left w:val="single" w:sz="4" w:space="0" w:color="auto"/>
              <w:bottom w:val="single" w:sz="4" w:space="0" w:color="auto"/>
              <w:right w:val="single" w:sz="4" w:space="0" w:color="auto"/>
            </w:tcBorders>
          </w:tcPr>
          <w:p w:rsidR="00856422" w:rsidRPr="005C1E0E" w:rsidRDefault="00252072" w:rsidP="00634DDE">
            <w:pPr>
              <w:pStyle w:val="a3"/>
              <w:spacing w:beforeLines="50" w:afterLines="50" w:line="440" w:lineRule="exact"/>
              <w:ind w:firstLine="0"/>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招标内容：</w:t>
            </w:r>
            <w:r w:rsidR="006F6836" w:rsidRPr="005C1E0E">
              <w:rPr>
                <w:rFonts w:ascii="仿宋" w:eastAsia="仿宋" w:hAnsi="仿宋" w:hint="eastAsia"/>
                <w:color w:val="000000" w:themeColor="text1"/>
                <w:sz w:val="30"/>
                <w:szCs w:val="30"/>
              </w:rPr>
              <w:t>合肥八中卫生间配件采购</w:t>
            </w:r>
          </w:p>
          <w:p w:rsidR="00856422" w:rsidRPr="005C1E0E" w:rsidRDefault="00252072" w:rsidP="00634DDE">
            <w:pPr>
              <w:pStyle w:val="a3"/>
              <w:spacing w:beforeLines="50" w:afterLines="50" w:line="440" w:lineRule="exact"/>
              <w:ind w:firstLine="0"/>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合同有效期：签订之日起一年期。</w:t>
            </w:r>
          </w:p>
          <w:p w:rsidR="00856422" w:rsidRPr="005C1E0E" w:rsidRDefault="00252072" w:rsidP="00634DDE">
            <w:pPr>
              <w:pStyle w:val="a3"/>
              <w:spacing w:beforeLines="50" w:afterLines="50" w:line="440" w:lineRule="exact"/>
              <w:ind w:firstLine="0"/>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工期：合同签订后6个工作日。</w:t>
            </w:r>
          </w:p>
        </w:tc>
      </w:tr>
      <w:tr w:rsidR="00856422" w:rsidRPr="005C1E0E">
        <w:trPr>
          <w:cantSplit/>
          <w:trHeight w:val="549"/>
          <w:jc w:val="center"/>
        </w:trPr>
        <w:tc>
          <w:tcPr>
            <w:tcW w:w="882" w:type="dxa"/>
            <w:tcBorders>
              <w:top w:val="single" w:sz="4" w:space="0" w:color="auto"/>
              <w:left w:val="single" w:sz="4" w:space="0" w:color="auto"/>
              <w:bottom w:val="single" w:sz="4" w:space="0" w:color="auto"/>
              <w:right w:val="single" w:sz="4" w:space="0" w:color="auto"/>
            </w:tcBorders>
            <w:vAlign w:val="center"/>
          </w:tcPr>
          <w:p w:rsidR="00856422" w:rsidRPr="005C1E0E" w:rsidRDefault="00252072" w:rsidP="00634DDE">
            <w:pPr>
              <w:pStyle w:val="a3"/>
              <w:spacing w:beforeLines="50" w:afterLines="50" w:line="440" w:lineRule="exact"/>
              <w:ind w:firstLine="0"/>
              <w:jc w:val="center"/>
              <w:rPr>
                <w:rFonts w:ascii="仿宋" w:eastAsia="仿宋" w:hAnsi="仿宋"/>
                <w:color w:val="000000" w:themeColor="text1"/>
              </w:rPr>
            </w:pPr>
            <w:r w:rsidRPr="005C1E0E">
              <w:rPr>
                <w:rFonts w:ascii="仿宋" w:eastAsia="仿宋" w:hAnsi="仿宋" w:hint="eastAsia"/>
                <w:color w:val="000000" w:themeColor="text1"/>
              </w:rPr>
              <w:t>10</w:t>
            </w:r>
          </w:p>
        </w:tc>
        <w:tc>
          <w:tcPr>
            <w:tcW w:w="7723" w:type="dxa"/>
            <w:tcBorders>
              <w:top w:val="single" w:sz="4" w:space="0" w:color="auto"/>
              <w:left w:val="single" w:sz="4" w:space="0" w:color="auto"/>
              <w:bottom w:val="single" w:sz="4" w:space="0" w:color="auto"/>
              <w:right w:val="single" w:sz="4" w:space="0" w:color="auto"/>
            </w:tcBorders>
          </w:tcPr>
          <w:p w:rsidR="00856422" w:rsidRPr="005C1E0E" w:rsidRDefault="00252072" w:rsidP="00634DDE">
            <w:pPr>
              <w:pStyle w:val="a3"/>
              <w:spacing w:beforeLines="50" w:afterLines="50" w:line="440" w:lineRule="exact"/>
              <w:ind w:firstLine="0"/>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备注：投标人自行踏勘现场，投标人投标时应充分考虑学校现状及需求结合现场踏勘情况，综合报价。</w:t>
            </w:r>
          </w:p>
        </w:tc>
      </w:tr>
    </w:tbl>
    <w:p w:rsidR="00856422" w:rsidRPr="005C1E0E" w:rsidRDefault="00252072">
      <w:pPr>
        <w:widowControl/>
        <w:jc w:val="center"/>
        <w:rPr>
          <w:rFonts w:ascii="方正小标宋简体" w:eastAsia="方正小标宋简体" w:hAnsi="仿宋"/>
          <w:color w:val="000000" w:themeColor="text1"/>
          <w:sz w:val="30"/>
          <w:szCs w:val="30"/>
        </w:rPr>
      </w:pPr>
      <w:r w:rsidRPr="005C1E0E">
        <w:rPr>
          <w:rFonts w:ascii="方正小标宋简体" w:eastAsia="方正小标宋简体" w:hAnsi="仿宋" w:hint="eastAsia"/>
          <w:color w:val="000000" w:themeColor="text1"/>
          <w:sz w:val="30"/>
          <w:szCs w:val="30"/>
        </w:rPr>
        <w:t>二、投标单位资质要求</w:t>
      </w:r>
    </w:p>
    <w:p w:rsidR="00856422" w:rsidRPr="005C1E0E" w:rsidRDefault="00252072">
      <w:pPr>
        <w:widowControl/>
        <w:ind w:firstLineChars="175" w:firstLine="525"/>
        <w:jc w:val="left"/>
        <w:rPr>
          <w:rFonts w:ascii="仿宋" w:eastAsia="仿宋" w:hAnsi="仿宋"/>
          <w:color w:val="000000" w:themeColor="text1"/>
          <w:sz w:val="30"/>
          <w:szCs w:val="30"/>
        </w:rPr>
      </w:pPr>
      <w:r w:rsidRPr="005C1E0E">
        <w:rPr>
          <w:rFonts w:ascii="仿宋" w:eastAsia="仿宋" w:hAnsi="仿宋"/>
          <w:color w:val="000000" w:themeColor="text1"/>
          <w:sz w:val="30"/>
          <w:szCs w:val="30"/>
        </w:rPr>
        <w:t>1.在中华人民共和国境内注册，经年检合格，所投货物在其经营范围内</w:t>
      </w:r>
      <w:r w:rsidRPr="005C1E0E">
        <w:rPr>
          <w:rFonts w:ascii="仿宋" w:eastAsia="仿宋" w:hAnsi="仿宋" w:hint="eastAsia"/>
          <w:color w:val="000000" w:themeColor="text1"/>
          <w:sz w:val="30"/>
          <w:szCs w:val="30"/>
        </w:rPr>
        <w:t>；</w:t>
      </w:r>
    </w:p>
    <w:p w:rsidR="00856422" w:rsidRPr="005C1E0E" w:rsidRDefault="00252072">
      <w:pPr>
        <w:widowControl/>
        <w:ind w:firstLineChars="175" w:firstLine="525"/>
        <w:jc w:val="left"/>
        <w:rPr>
          <w:rFonts w:ascii="仿宋" w:eastAsia="仿宋" w:hAnsi="仿宋"/>
          <w:color w:val="000000" w:themeColor="text1"/>
          <w:sz w:val="30"/>
          <w:szCs w:val="30"/>
        </w:rPr>
      </w:pPr>
      <w:r w:rsidRPr="005C1E0E">
        <w:rPr>
          <w:rFonts w:ascii="仿宋" w:eastAsia="仿宋" w:hAnsi="仿宋"/>
          <w:color w:val="000000" w:themeColor="text1"/>
          <w:sz w:val="30"/>
          <w:szCs w:val="30"/>
        </w:rPr>
        <w:t>2.具有税务登记证，并能开具符合税法规定的</w:t>
      </w:r>
      <w:r w:rsidR="001B479C" w:rsidRPr="005C1E0E">
        <w:rPr>
          <w:rFonts w:ascii="仿宋" w:eastAsia="仿宋" w:hAnsi="仿宋" w:hint="eastAsia"/>
          <w:color w:val="000000" w:themeColor="text1"/>
          <w:sz w:val="30"/>
          <w:szCs w:val="30"/>
        </w:rPr>
        <w:t>卫生间</w:t>
      </w:r>
      <w:r w:rsidRPr="005C1E0E">
        <w:rPr>
          <w:rFonts w:ascii="仿宋" w:eastAsia="仿宋" w:hAnsi="仿宋" w:hint="eastAsia"/>
          <w:color w:val="000000" w:themeColor="text1"/>
          <w:sz w:val="30"/>
          <w:szCs w:val="30"/>
        </w:rPr>
        <w:t>配件内容</w:t>
      </w:r>
      <w:r w:rsidRPr="005C1E0E">
        <w:rPr>
          <w:rFonts w:ascii="仿宋" w:eastAsia="仿宋" w:hAnsi="仿宋"/>
          <w:color w:val="000000" w:themeColor="text1"/>
          <w:sz w:val="30"/>
          <w:szCs w:val="30"/>
        </w:rPr>
        <w:t>发票</w:t>
      </w:r>
      <w:r w:rsidRPr="005C1E0E">
        <w:rPr>
          <w:rFonts w:ascii="仿宋" w:eastAsia="仿宋" w:hAnsi="仿宋" w:hint="eastAsia"/>
          <w:color w:val="000000" w:themeColor="text1"/>
          <w:sz w:val="30"/>
          <w:szCs w:val="30"/>
        </w:rPr>
        <w:t>；</w:t>
      </w:r>
    </w:p>
    <w:p w:rsidR="00856422" w:rsidRPr="005C1E0E" w:rsidRDefault="0057043E">
      <w:pPr>
        <w:widowControl/>
        <w:ind w:firstLineChars="175" w:firstLine="525"/>
        <w:jc w:val="left"/>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3</w:t>
      </w:r>
      <w:r w:rsidR="00252072" w:rsidRPr="005C1E0E">
        <w:rPr>
          <w:rFonts w:ascii="仿宋" w:eastAsia="仿宋" w:hAnsi="仿宋"/>
          <w:color w:val="000000" w:themeColor="text1"/>
          <w:sz w:val="30"/>
          <w:szCs w:val="30"/>
        </w:rPr>
        <w:t>.响应学校的</w:t>
      </w:r>
      <w:r w:rsidR="001B479C" w:rsidRPr="005C1E0E">
        <w:rPr>
          <w:rFonts w:ascii="仿宋" w:eastAsia="仿宋" w:hAnsi="仿宋" w:hint="eastAsia"/>
          <w:color w:val="000000" w:themeColor="text1"/>
          <w:sz w:val="30"/>
          <w:szCs w:val="30"/>
        </w:rPr>
        <w:t>配件采购</w:t>
      </w:r>
      <w:r w:rsidR="00252072" w:rsidRPr="005C1E0E">
        <w:rPr>
          <w:rFonts w:ascii="仿宋" w:eastAsia="仿宋" w:hAnsi="仿宋" w:hint="eastAsia"/>
          <w:color w:val="000000" w:themeColor="text1"/>
          <w:sz w:val="30"/>
          <w:szCs w:val="30"/>
        </w:rPr>
        <w:t>及服务需要</w:t>
      </w:r>
      <w:r w:rsidR="00252072" w:rsidRPr="005C1E0E">
        <w:rPr>
          <w:rFonts w:ascii="仿宋" w:eastAsia="仿宋" w:hAnsi="仿宋"/>
          <w:color w:val="000000" w:themeColor="text1"/>
          <w:sz w:val="30"/>
          <w:szCs w:val="30"/>
        </w:rPr>
        <w:t>，并有能力按照学校的要求按时</w:t>
      </w:r>
      <w:r w:rsidR="00252072" w:rsidRPr="005C1E0E">
        <w:rPr>
          <w:rFonts w:ascii="仿宋" w:eastAsia="仿宋" w:hAnsi="仿宋" w:hint="eastAsia"/>
          <w:color w:val="000000" w:themeColor="text1"/>
          <w:sz w:val="30"/>
          <w:szCs w:val="30"/>
        </w:rPr>
        <w:t>、</w:t>
      </w:r>
      <w:r w:rsidR="00252072" w:rsidRPr="005C1E0E">
        <w:rPr>
          <w:rFonts w:ascii="仿宋" w:eastAsia="仿宋" w:hAnsi="仿宋"/>
          <w:color w:val="000000" w:themeColor="text1"/>
          <w:sz w:val="30"/>
          <w:szCs w:val="30"/>
        </w:rPr>
        <w:t>按质</w:t>
      </w:r>
      <w:r w:rsidR="00252072" w:rsidRPr="005C1E0E">
        <w:rPr>
          <w:rFonts w:ascii="仿宋" w:eastAsia="仿宋" w:hAnsi="仿宋" w:hint="eastAsia"/>
          <w:color w:val="000000" w:themeColor="text1"/>
          <w:sz w:val="30"/>
          <w:szCs w:val="30"/>
        </w:rPr>
        <w:t>、</w:t>
      </w:r>
      <w:r w:rsidR="00252072" w:rsidRPr="005C1E0E">
        <w:rPr>
          <w:rFonts w:ascii="仿宋" w:eastAsia="仿宋" w:hAnsi="仿宋"/>
          <w:color w:val="000000" w:themeColor="text1"/>
          <w:sz w:val="30"/>
          <w:szCs w:val="30"/>
        </w:rPr>
        <w:t>按量提供招标货物及服务的企业法人（详见</w:t>
      </w:r>
      <w:r w:rsidR="00252072" w:rsidRPr="005C1E0E">
        <w:rPr>
          <w:rFonts w:ascii="仿宋" w:eastAsia="仿宋" w:hAnsi="仿宋" w:hint="eastAsia"/>
          <w:color w:val="000000" w:themeColor="text1"/>
          <w:sz w:val="30"/>
          <w:szCs w:val="30"/>
        </w:rPr>
        <w:t>附件二、附件三</w:t>
      </w:r>
      <w:r w:rsidR="00252072" w:rsidRPr="005C1E0E">
        <w:rPr>
          <w:rFonts w:ascii="仿宋" w:eastAsia="仿宋" w:hAnsi="仿宋"/>
          <w:color w:val="000000" w:themeColor="text1"/>
          <w:sz w:val="30"/>
          <w:szCs w:val="30"/>
        </w:rPr>
        <w:t>）</w:t>
      </w:r>
      <w:r w:rsidR="00252072" w:rsidRPr="005C1E0E">
        <w:rPr>
          <w:rFonts w:ascii="仿宋" w:eastAsia="仿宋" w:hAnsi="仿宋" w:hint="eastAsia"/>
          <w:color w:val="000000" w:themeColor="text1"/>
          <w:sz w:val="30"/>
          <w:szCs w:val="30"/>
        </w:rPr>
        <w:t xml:space="preserve">； </w:t>
      </w:r>
    </w:p>
    <w:p w:rsidR="00856422" w:rsidRPr="005C1E0E" w:rsidRDefault="0057043E">
      <w:pPr>
        <w:widowControl/>
        <w:ind w:firstLineChars="175" w:firstLine="525"/>
        <w:jc w:val="left"/>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4</w:t>
      </w:r>
      <w:r w:rsidR="00252072" w:rsidRPr="005C1E0E">
        <w:rPr>
          <w:rFonts w:ascii="仿宋" w:eastAsia="仿宋" w:hAnsi="仿宋"/>
          <w:color w:val="000000" w:themeColor="text1"/>
          <w:sz w:val="30"/>
          <w:szCs w:val="30"/>
        </w:rPr>
        <w:t>.符合国家法律、法规规定的其他条件。</w:t>
      </w:r>
    </w:p>
    <w:p w:rsidR="00856422" w:rsidRPr="005C1E0E" w:rsidRDefault="00856422">
      <w:pPr>
        <w:widowControl/>
        <w:jc w:val="center"/>
        <w:rPr>
          <w:rFonts w:ascii="方正小标宋简体" w:eastAsia="方正小标宋简体" w:hAnsi="仿宋"/>
          <w:color w:val="000000" w:themeColor="text1"/>
          <w:sz w:val="30"/>
          <w:szCs w:val="30"/>
        </w:rPr>
      </w:pPr>
    </w:p>
    <w:p w:rsidR="00856422" w:rsidRPr="005C1E0E" w:rsidRDefault="00252072">
      <w:pPr>
        <w:widowControl/>
        <w:jc w:val="center"/>
        <w:rPr>
          <w:rFonts w:ascii="方正小标宋简体" w:eastAsia="方正小标宋简体" w:hAnsi="仿宋"/>
          <w:color w:val="000000" w:themeColor="text1"/>
          <w:sz w:val="30"/>
          <w:szCs w:val="30"/>
        </w:rPr>
      </w:pPr>
      <w:r w:rsidRPr="005C1E0E">
        <w:rPr>
          <w:rFonts w:ascii="方正小标宋简体" w:eastAsia="方正小标宋简体" w:hAnsi="仿宋" w:hint="eastAsia"/>
          <w:color w:val="000000" w:themeColor="text1"/>
          <w:sz w:val="30"/>
          <w:szCs w:val="30"/>
        </w:rPr>
        <w:t>三、评标概要</w:t>
      </w:r>
    </w:p>
    <w:p w:rsidR="00856422" w:rsidRPr="005C1E0E" w:rsidRDefault="00252072">
      <w:pPr>
        <w:widowControl/>
        <w:ind w:firstLineChars="175" w:firstLine="525"/>
        <w:jc w:val="left"/>
        <w:rPr>
          <w:rFonts w:ascii="仿宋" w:eastAsia="仿宋" w:hAnsi="仿宋"/>
          <w:color w:val="000000" w:themeColor="text1"/>
          <w:sz w:val="30"/>
          <w:szCs w:val="30"/>
        </w:rPr>
      </w:pPr>
      <w:r w:rsidRPr="005C1E0E">
        <w:rPr>
          <w:rFonts w:ascii="仿宋" w:eastAsia="仿宋" w:hAnsi="仿宋" w:hint="eastAsia"/>
          <w:color w:val="000000" w:themeColor="text1"/>
          <w:sz w:val="30"/>
          <w:szCs w:val="30"/>
        </w:rPr>
        <w:lastRenderedPageBreak/>
        <w:t>1</w:t>
      </w:r>
      <w:r w:rsidRPr="005C1E0E">
        <w:rPr>
          <w:rFonts w:ascii="仿宋" w:eastAsia="仿宋" w:hAnsi="仿宋"/>
          <w:color w:val="000000" w:themeColor="text1"/>
          <w:sz w:val="30"/>
          <w:szCs w:val="30"/>
        </w:rPr>
        <w:t>.评标办法：本次招标采用综合评分法</w:t>
      </w:r>
      <w:r w:rsidRPr="005C1E0E">
        <w:rPr>
          <w:rFonts w:ascii="仿宋" w:eastAsia="仿宋" w:hAnsi="仿宋" w:hint="eastAsia"/>
          <w:color w:val="000000" w:themeColor="text1"/>
          <w:sz w:val="30"/>
          <w:szCs w:val="30"/>
        </w:rPr>
        <w:t>。</w:t>
      </w:r>
      <w:r w:rsidRPr="005C1E0E">
        <w:rPr>
          <w:rFonts w:ascii="仿宋" w:eastAsia="仿宋" w:hAnsi="仿宋"/>
          <w:color w:val="000000" w:themeColor="text1"/>
          <w:sz w:val="30"/>
          <w:szCs w:val="30"/>
        </w:rPr>
        <w:t>根据</w:t>
      </w:r>
      <w:r w:rsidR="0057043E" w:rsidRPr="005C1E0E">
        <w:rPr>
          <w:rFonts w:ascii="仿宋" w:eastAsia="仿宋" w:hAnsi="仿宋" w:hint="eastAsia"/>
          <w:color w:val="000000" w:themeColor="text1"/>
          <w:sz w:val="30"/>
          <w:szCs w:val="30"/>
        </w:rPr>
        <w:t>投标公司送样质量及价格、</w:t>
      </w:r>
      <w:r w:rsidRPr="005C1E0E">
        <w:rPr>
          <w:rFonts w:ascii="仿宋" w:eastAsia="仿宋" w:hAnsi="仿宋"/>
          <w:color w:val="000000" w:themeColor="text1"/>
          <w:sz w:val="30"/>
          <w:szCs w:val="30"/>
        </w:rPr>
        <w:t>售后服务等因素综合确定中标单位；</w:t>
      </w:r>
    </w:p>
    <w:p w:rsidR="00856422" w:rsidRPr="005C1E0E" w:rsidRDefault="00252072">
      <w:pPr>
        <w:widowControl/>
        <w:ind w:firstLineChars="175" w:firstLine="525"/>
        <w:jc w:val="left"/>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2</w:t>
      </w:r>
      <w:r w:rsidRPr="005C1E0E">
        <w:rPr>
          <w:rFonts w:ascii="仿宋" w:eastAsia="仿宋" w:hAnsi="仿宋"/>
          <w:color w:val="000000" w:themeColor="text1"/>
          <w:sz w:val="30"/>
          <w:szCs w:val="30"/>
        </w:rPr>
        <w:t xml:space="preserve"> </w:t>
      </w:r>
      <w:r w:rsidRPr="005C1E0E">
        <w:rPr>
          <w:rFonts w:ascii="仿宋" w:eastAsia="仿宋" w:hAnsi="仿宋" w:hint="eastAsia"/>
          <w:color w:val="000000" w:themeColor="text1"/>
          <w:sz w:val="30"/>
          <w:szCs w:val="30"/>
        </w:rPr>
        <w:t>.</w:t>
      </w:r>
      <w:r w:rsidRPr="005C1E0E">
        <w:rPr>
          <w:rFonts w:ascii="仿宋" w:eastAsia="仿宋" w:hAnsi="仿宋"/>
          <w:color w:val="000000" w:themeColor="text1"/>
          <w:sz w:val="30"/>
          <w:szCs w:val="30"/>
        </w:rPr>
        <w:t>投标按总分高低确定第一中标人</w:t>
      </w:r>
      <w:r w:rsidRPr="005C1E0E">
        <w:rPr>
          <w:rFonts w:ascii="仿宋" w:eastAsia="仿宋" w:hAnsi="仿宋" w:hint="eastAsia"/>
          <w:color w:val="000000" w:themeColor="text1"/>
          <w:sz w:val="30"/>
          <w:szCs w:val="30"/>
        </w:rPr>
        <w:t>、</w:t>
      </w:r>
      <w:r w:rsidRPr="005C1E0E">
        <w:rPr>
          <w:rFonts w:ascii="仿宋" w:eastAsia="仿宋" w:hAnsi="仿宋"/>
          <w:color w:val="000000" w:themeColor="text1"/>
          <w:sz w:val="30"/>
          <w:szCs w:val="30"/>
        </w:rPr>
        <w:t>第二中标人</w:t>
      </w:r>
      <w:r w:rsidRPr="005C1E0E">
        <w:rPr>
          <w:rFonts w:ascii="仿宋" w:eastAsia="仿宋" w:hAnsi="仿宋" w:hint="eastAsia"/>
          <w:color w:val="000000" w:themeColor="text1"/>
          <w:sz w:val="30"/>
          <w:szCs w:val="30"/>
        </w:rPr>
        <w:t>，</w:t>
      </w:r>
      <w:r w:rsidRPr="005C1E0E">
        <w:rPr>
          <w:rFonts w:ascii="仿宋" w:eastAsia="仿宋" w:hAnsi="仿宋"/>
          <w:color w:val="000000" w:themeColor="text1"/>
          <w:sz w:val="30"/>
          <w:szCs w:val="30"/>
        </w:rPr>
        <w:t>招标人不对未中标原因作任何解释</w:t>
      </w:r>
      <w:r w:rsidRPr="005C1E0E">
        <w:rPr>
          <w:rFonts w:ascii="仿宋" w:eastAsia="仿宋" w:hAnsi="仿宋" w:hint="eastAsia"/>
          <w:color w:val="000000" w:themeColor="text1"/>
          <w:sz w:val="30"/>
          <w:szCs w:val="30"/>
        </w:rPr>
        <w:t>；</w:t>
      </w:r>
      <w:r w:rsidRPr="005C1E0E">
        <w:rPr>
          <w:rFonts w:ascii="仿宋" w:eastAsia="仿宋" w:hAnsi="仿宋"/>
          <w:color w:val="000000" w:themeColor="text1"/>
          <w:sz w:val="30"/>
          <w:szCs w:val="30"/>
        </w:rPr>
        <w:t xml:space="preserve"> </w:t>
      </w:r>
    </w:p>
    <w:p w:rsidR="00856422" w:rsidRPr="005C1E0E" w:rsidRDefault="00252072">
      <w:pPr>
        <w:widowControl/>
        <w:ind w:firstLineChars="175" w:firstLine="525"/>
        <w:jc w:val="left"/>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3.报价需包含采购、送货、开票</w:t>
      </w:r>
      <w:r w:rsidRPr="005C1E0E">
        <w:rPr>
          <w:rFonts w:ascii="仿宋" w:eastAsia="仿宋" w:hAnsi="仿宋"/>
          <w:color w:val="000000" w:themeColor="text1"/>
          <w:sz w:val="30"/>
          <w:szCs w:val="30"/>
        </w:rPr>
        <w:t>等相关费用</w:t>
      </w:r>
      <w:r w:rsidRPr="005C1E0E">
        <w:rPr>
          <w:rFonts w:ascii="仿宋" w:eastAsia="仿宋" w:hAnsi="仿宋" w:hint="eastAsia"/>
          <w:color w:val="000000" w:themeColor="text1"/>
          <w:sz w:val="30"/>
          <w:szCs w:val="30"/>
        </w:rPr>
        <w:t>；</w:t>
      </w:r>
      <w:r w:rsidRPr="005C1E0E">
        <w:rPr>
          <w:rFonts w:ascii="仿宋" w:eastAsia="仿宋" w:hAnsi="仿宋"/>
          <w:color w:val="000000" w:themeColor="text1"/>
          <w:sz w:val="30"/>
          <w:szCs w:val="30"/>
        </w:rPr>
        <w:t xml:space="preserve"> </w:t>
      </w:r>
    </w:p>
    <w:p w:rsidR="00856422" w:rsidRPr="005C1E0E" w:rsidRDefault="00252072">
      <w:pPr>
        <w:widowControl/>
        <w:ind w:firstLineChars="175" w:firstLine="525"/>
        <w:jc w:val="left"/>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4.</w:t>
      </w:r>
      <w:r w:rsidRPr="005C1E0E">
        <w:rPr>
          <w:rFonts w:ascii="仿宋" w:eastAsia="仿宋" w:hAnsi="仿宋"/>
          <w:color w:val="000000" w:themeColor="text1"/>
          <w:sz w:val="30"/>
          <w:szCs w:val="30"/>
        </w:rPr>
        <w:t>中标人对招标人</w:t>
      </w:r>
      <w:r w:rsidRPr="005C1E0E">
        <w:rPr>
          <w:rFonts w:ascii="仿宋" w:eastAsia="仿宋" w:hAnsi="仿宋" w:hint="eastAsia"/>
          <w:color w:val="000000" w:themeColor="text1"/>
          <w:sz w:val="30"/>
          <w:szCs w:val="30"/>
        </w:rPr>
        <w:t>提供全年365天无休服务，</w:t>
      </w:r>
      <w:r w:rsidRPr="005C1E0E">
        <w:rPr>
          <w:rFonts w:ascii="仿宋" w:eastAsia="仿宋" w:hAnsi="仿宋"/>
          <w:color w:val="000000" w:themeColor="text1"/>
          <w:sz w:val="30"/>
          <w:szCs w:val="30"/>
        </w:rPr>
        <w:t>服务的响应时间不超过24小时，且中标人应保证能够随时接受招标人的服务需求</w:t>
      </w:r>
      <w:r w:rsidRPr="005C1E0E">
        <w:rPr>
          <w:rFonts w:ascii="仿宋" w:eastAsia="仿宋" w:hAnsi="仿宋" w:hint="eastAsia"/>
          <w:color w:val="000000" w:themeColor="text1"/>
          <w:sz w:val="30"/>
          <w:szCs w:val="30"/>
        </w:rPr>
        <w:t>，遇到学校大型活动，必须到现场保障整个活动的进行;</w:t>
      </w:r>
      <w:r w:rsidRPr="005C1E0E">
        <w:rPr>
          <w:rFonts w:ascii="仿宋" w:eastAsia="仿宋" w:hAnsi="仿宋"/>
          <w:color w:val="000000" w:themeColor="text1"/>
          <w:sz w:val="30"/>
          <w:szCs w:val="30"/>
        </w:rPr>
        <w:t xml:space="preserve"> </w:t>
      </w:r>
    </w:p>
    <w:p w:rsidR="00856422" w:rsidRPr="005C1E0E" w:rsidRDefault="00252072">
      <w:pPr>
        <w:widowControl/>
        <w:ind w:firstLineChars="175" w:firstLine="525"/>
        <w:jc w:val="left"/>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5.评</w:t>
      </w:r>
      <w:r w:rsidRPr="005C1E0E">
        <w:rPr>
          <w:rFonts w:ascii="仿宋" w:eastAsia="仿宋" w:hAnsi="仿宋"/>
          <w:color w:val="000000" w:themeColor="text1"/>
          <w:sz w:val="30"/>
          <w:szCs w:val="30"/>
        </w:rPr>
        <w:t>标时，</w:t>
      </w:r>
      <w:r w:rsidRPr="005C1E0E">
        <w:rPr>
          <w:rFonts w:ascii="仿宋" w:eastAsia="仿宋" w:hAnsi="仿宋" w:hint="eastAsia"/>
          <w:color w:val="000000" w:themeColor="text1"/>
          <w:sz w:val="30"/>
          <w:szCs w:val="30"/>
        </w:rPr>
        <w:t>竞标单位</w:t>
      </w:r>
      <w:r w:rsidRPr="005C1E0E">
        <w:rPr>
          <w:rFonts w:ascii="仿宋" w:eastAsia="仿宋" w:hAnsi="仿宋"/>
          <w:color w:val="000000" w:themeColor="text1"/>
          <w:sz w:val="30"/>
          <w:szCs w:val="30"/>
        </w:rPr>
        <w:t>不需到场</w:t>
      </w:r>
      <w:r w:rsidRPr="005C1E0E">
        <w:rPr>
          <w:rFonts w:ascii="仿宋" w:eastAsia="仿宋" w:hAnsi="仿宋" w:hint="eastAsia"/>
          <w:color w:val="000000" w:themeColor="text1"/>
          <w:sz w:val="30"/>
          <w:szCs w:val="30"/>
        </w:rPr>
        <w:t>；</w:t>
      </w:r>
    </w:p>
    <w:p w:rsidR="00856422" w:rsidRPr="005C1E0E" w:rsidRDefault="00252072">
      <w:pPr>
        <w:widowControl/>
        <w:ind w:firstLineChars="175" w:firstLine="525"/>
        <w:jc w:val="left"/>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6.投标人须缴纳500元评标费，投递标书时缴纳，</w:t>
      </w:r>
      <w:r w:rsidR="0057043E" w:rsidRPr="005C1E0E">
        <w:rPr>
          <w:rFonts w:ascii="仿宋" w:eastAsia="仿宋" w:hAnsi="仿宋" w:hint="eastAsia"/>
          <w:color w:val="000000" w:themeColor="text1"/>
          <w:sz w:val="30"/>
          <w:szCs w:val="30"/>
        </w:rPr>
        <w:t>送标书时需提供货样，</w:t>
      </w:r>
      <w:r w:rsidRPr="005C1E0E">
        <w:rPr>
          <w:rFonts w:ascii="仿宋" w:eastAsia="仿宋" w:hAnsi="仿宋" w:hint="eastAsia"/>
          <w:color w:val="000000" w:themeColor="text1"/>
          <w:sz w:val="30"/>
          <w:szCs w:val="30"/>
        </w:rPr>
        <w:t>无论中标与否，</w:t>
      </w:r>
      <w:r w:rsidR="0057043E" w:rsidRPr="005C1E0E">
        <w:rPr>
          <w:rFonts w:ascii="仿宋" w:eastAsia="仿宋" w:hAnsi="仿宋" w:hint="eastAsia"/>
          <w:color w:val="000000" w:themeColor="text1"/>
          <w:sz w:val="30"/>
          <w:szCs w:val="30"/>
        </w:rPr>
        <w:t>评标费用均不退还，投标文件一律不予退还，货样待评标结束，末中标单位可拿回。</w:t>
      </w:r>
    </w:p>
    <w:p w:rsidR="00856422" w:rsidRPr="005C1E0E" w:rsidRDefault="00252072">
      <w:pPr>
        <w:widowControl/>
        <w:jc w:val="center"/>
        <w:rPr>
          <w:rFonts w:ascii="方正小标宋简体" w:eastAsia="方正小标宋简体" w:hAnsi="仿宋"/>
          <w:color w:val="000000" w:themeColor="text1"/>
          <w:sz w:val="30"/>
          <w:szCs w:val="30"/>
        </w:rPr>
      </w:pPr>
      <w:r w:rsidRPr="005C1E0E">
        <w:rPr>
          <w:rFonts w:ascii="方正小标宋简体" w:eastAsia="方正小标宋简体" w:hAnsi="仿宋" w:hint="eastAsia"/>
          <w:color w:val="000000" w:themeColor="text1"/>
          <w:sz w:val="30"/>
          <w:szCs w:val="30"/>
        </w:rPr>
        <w:t>四、标书内容</w:t>
      </w:r>
    </w:p>
    <w:p w:rsidR="00856422" w:rsidRPr="005C1E0E" w:rsidRDefault="00252072">
      <w:pPr>
        <w:widowControl/>
        <w:ind w:firstLineChars="175" w:firstLine="525"/>
        <w:jc w:val="left"/>
        <w:rPr>
          <w:rFonts w:ascii="仿宋" w:eastAsia="仿宋" w:hAnsi="仿宋"/>
          <w:color w:val="000000" w:themeColor="text1"/>
          <w:sz w:val="30"/>
          <w:szCs w:val="30"/>
        </w:rPr>
      </w:pPr>
      <w:r w:rsidRPr="005C1E0E">
        <w:rPr>
          <w:rFonts w:ascii="仿宋" w:eastAsia="仿宋" w:hAnsi="仿宋"/>
          <w:color w:val="000000" w:themeColor="text1"/>
          <w:sz w:val="30"/>
          <w:szCs w:val="30"/>
        </w:rPr>
        <w:t>参加竞标单位</w:t>
      </w:r>
      <w:r w:rsidRPr="005C1E0E">
        <w:rPr>
          <w:rFonts w:ascii="仿宋" w:eastAsia="仿宋" w:hAnsi="仿宋" w:hint="eastAsia"/>
          <w:color w:val="000000" w:themeColor="text1"/>
          <w:sz w:val="30"/>
          <w:szCs w:val="30"/>
        </w:rPr>
        <w:t>需密封提交</w:t>
      </w:r>
      <w:r w:rsidRPr="005C1E0E">
        <w:rPr>
          <w:rFonts w:ascii="仿宋" w:eastAsia="仿宋" w:hAnsi="仿宋"/>
          <w:color w:val="000000" w:themeColor="text1"/>
          <w:sz w:val="30"/>
          <w:szCs w:val="30"/>
        </w:rPr>
        <w:t>标书</w:t>
      </w:r>
      <w:r w:rsidRPr="005C1E0E">
        <w:rPr>
          <w:rFonts w:ascii="仿宋" w:eastAsia="仿宋" w:hAnsi="仿宋" w:hint="eastAsia"/>
          <w:color w:val="000000" w:themeColor="text1"/>
          <w:sz w:val="30"/>
          <w:szCs w:val="30"/>
        </w:rPr>
        <w:t>包含但不限于以下内容：</w:t>
      </w:r>
    </w:p>
    <w:p w:rsidR="00856422" w:rsidRPr="005C1E0E" w:rsidRDefault="00252072">
      <w:pPr>
        <w:widowControl/>
        <w:ind w:firstLineChars="175" w:firstLine="525"/>
        <w:jc w:val="left"/>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1</w:t>
      </w:r>
      <w:r w:rsidRPr="005C1E0E">
        <w:rPr>
          <w:rFonts w:ascii="仿宋" w:eastAsia="仿宋" w:hAnsi="仿宋"/>
          <w:color w:val="000000" w:themeColor="text1"/>
          <w:sz w:val="30"/>
          <w:szCs w:val="30"/>
        </w:rPr>
        <w:t>.</w:t>
      </w:r>
      <w:r w:rsidRPr="005C1E0E">
        <w:rPr>
          <w:rFonts w:ascii="仿宋" w:eastAsia="仿宋" w:hAnsi="仿宋" w:hint="eastAsia"/>
          <w:color w:val="000000" w:themeColor="text1"/>
          <w:sz w:val="30"/>
          <w:szCs w:val="30"/>
        </w:rPr>
        <w:t>公司</w:t>
      </w:r>
      <w:r w:rsidRPr="005C1E0E">
        <w:rPr>
          <w:rFonts w:ascii="仿宋" w:eastAsia="仿宋" w:hAnsi="仿宋"/>
          <w:color w:val="000000" w:themeColor="text1"/>
          <w:sz w:val="30"/>
          <w:szCs w:val="30"/>
        </w:rPr>
        <w:t>营业执照复印件（加盖单位公章）；</w:t>
      </w:r>
    </w:p>
    <w:p w:rsidR="00856422" w:rsidRPr="005C1E0E" w:rsidRDefault="00252072">
      <w:pPr>
        <w:widowControl/>
        <w:ind w:firstLineChars="175" w:firstLine="525"/>
        <w:jc w:val="left"/>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2.公司法定代表人身份证复印件</w:t>
      </w:r>
      <w:r w:rsidRPr="005C1E0E">
        <w:rPr>
          <w:rFonts w:ascii="仿宋" w:eastAsia="仿宋" w:hAnsi="仿宋"/>
          <w:color w:val="000000" w:themeColor="text1"/>
          <w:sz w:val="30"/>
          <w:szCs w:val="30"/>
        </w:rPr>
        <w:t>（加盖单位公章）</w:t>
      </w:r>
      <w:r w:rsidRPr="005C1E0E">
        <w:rPr>
          <w:rFonts w:ascii="仿宋" w:eastAsia="仿宋" w:hAnsi="仿宋" w:hint="eastAsia"/>
          <w:color w:val="000000" w:themeColor="text1"/>
          <w:sz w:val="30"/>
          <w:szCs w:val="30"/>
        </w:rPr>
        <w:t>；</w:t>
      </w:r>
    </w:p>
    <w:p w:rsidR="00856422" w:rsidRPr="005C1E0E" w:rsidRDefault="00252072">
      <w:pPr>
        <w:widowControl/>
        <w:ind w:firstLineChars="175" w:firstLine="525"/>
        <w:jc w:val="left"/>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3.</w:t>
      </w:r>
      <w:r w:rsidR="001B479C" w:rsidRPr="005C1E0E">
        <w:rPr>
          <w:rFonts w:ascii="仿宋" w:eastAsia="仿宋" w:hAnsi="仿宋" w:hint="eastAsia"/>
          <w:color w:val="000000" w:themeColor="text1"/>
          <w:sz w:val="30"/>
          <w:szCs w:val="30"/>
        </w:rPr>
        <w:t>水电配件及五金配件采购</w:t>
      </w:r>
      <w:r w:rsidRPr="005C1E0E">
        <w:rPr>
          <w:rFonts w:ascii="仿宋" w:eastAsia="仿宋" w:hAnsi="仿宋" w:hint="eastAsia"/>
          <w:color w:val="000000" w:themeColor="text1"/>
          <w:sz w:val="30"/>
          <w:szCs w:val="30"/>
        </w:rPr>
        <w:t>及服务协议或合同共计3</w:t>
      </w:r>
      <w:r w:rsidRPr="005C1E0E">
        <w:rPr>
          <w:rFonts w:ascii="仿宋" w:eastAsia="仿宋" w:hAnsi="仿宋"/>
          <w:color w:val="000000" w:themeColor="text1"/>
          <w:sz w:val="30"/>
          <w:szCs w:val="30"/>
        </w:rPr>
        <w:t>项及以上（出具协议或合同</w:t>
      </w:r>
      <w:r w:rsidRPr="005C1E0E">
        <w:rPr>
          <w:rFonts w:ascii="仿宋" w:eastAsia="仿宋" w:hAnsi="仿宋" w:hint="eastAsia"/>
          <w:color w:val="000000" w:themeColor="text1"/>
          <w:sz w:val="30"/>
          <w:szCs w:val="30"/>
        </w:rPr>
        <w:t>复印件</w:t>
      </w:r>
      <w:r w:rsidRPr="005C1E0E">
        <w:rPr>
          <w:rFonts w:ascii="仿宋" w:eastAsia="仿宋" w:hAnsi="仿宋"/>
          <w:color w:val="000000" w:themeColor="text1"/>
          <w:sz w:val="30"/>
          <w:szCs w:val="30"/>
        </w:rPr>
        <w:t>）</w:t>
      </w:r>
      <w:r w:rsidRPr="005C1E0E">
        <w:rPr>
          <w:rFonts w:ascii="仿宋" w:eastAsia="仿宋" w:hAnsi="仿宋" w:hint="eastAsia"/>
          <w:color w:val="000000" w:themeColor="text1"/>
          <w:sz w:val="30"/>
          <w:szCs w:val="30"/>
        </w:rPr>
        <w:t>；</w:t>
      </w:r>
    </w:p>
    <w:p w:rsidR="00856422" w:rsidRPr="005C1E0E" w:rsidRDefault="00252072">
      <w:pPr>
        <w:widowControl/>
        <w:ind w:firstLineChars="175" w:firstLine="525"/>
        <w:jc w:val="left"/>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4</w:t>
      </w:r>
      <w:r w:rsidRPr="005C1E0E">
        <w:rPr>
          <w:rFonts w:ascii="仿宋" w:eastAsia="仿宋" w:hAnsi="仿宋"/>
          <w:color w:val="000000" w:themeColor="text1"/>
          <w:sz w:val="30"/>
          <w:szCs w:val="30"/>
        </w:rPr>
        <w:t>.</w:t>
      </w:r>
      <w:r w:rsidRPr="005C1E0E">
        <w:rPr>
          <w:rFonts w:ascii="仿宋" w:eastAsia="仿宋" w:hAnsi="仿宋" w:hint="eastAsia"/>
          <w:color w:val="000000" w:themeColor="text1"/>
          <w:sz w:val="30"/>
          <w:szCs w:val="30"/>
        </w:rPr>
        <w:t>响应本次招标的</w:t>
      </w:r>
      <w:r w:rsidR="001B479C" w:rsidRPr="005C1E0E">
        <w:rPr>
          <w:rFonts w:ascii="仿宋" w:eastAsia="仿宋" w:hAnsi="仿宋" w:hint="eastAsia"/>
          <w:color w:val="000000" w:themeColor="text1"/>
          <w:sz w:val="30"/>
          <w:szCs w:val="30"/>
        </w:rPr>
        <w:t>卫生间配件采购内容</w:t>
      </w:r>
      <w:r w:rsidRPr="005C1E0E">
        <w:rPr>
          <w:rFonts w:ascii="仿宋" w:eastAsia="仿宋" w:hAnsi="仿宋" w:hint="eastAsia"/>
          <w:color w:val="000000" w:themeColor="text1"/>
          <w:sz w:val="30"/>
          <w:szCs w:val="30"/>
        </w:rPr>
        <w:t>的</w:t>
      </w:r>
      <w:r w:rsidRPr="005C1E0E">
        <w:rPr>
          <w:rFonts w:ascii="仿宋" w:eastAsia="仿宋" w:hAnsi="仿宋"/>
          <w:color w:val="000000" w:themeColor="text1"/>
          <w:sz w:val="30"/>
          <w:szCs w:val="30"/>
        </w:rPr>
        <w:t>价格明细</w:t>
      </w:r>
      <w:r w:rsidRPr="005C1E0E">
        <w:rPr>
          <w:rFonts w:ascii="仿宋" w:eastAsia="仿宋" w:hAnsi="仿宋" w:hint="eastAsia"/>
          <w:color w:val="000000" w:themeColor="text1"/>
          <w:sz w:val="30"/>
          <w:szCs w:val="30"/>
        </w:rPr>
        <w:t>和总报价</w:t>
      </w:r>
      <w:bookmarkStart w:id="0" w:name="_GoBack"/>
      <w:bookmarkEnd w:id="0"/>
      <w:r w:rsidRPr="005C1E0E">
        <w:rPr>
          <w:rFonts w:ascii="仿宋" w:eastAsia="仿宋" w:hAnsi="仿宋" w:hint="eastAsia"/>
          <w:color w:val="000000" w:themeColor="text1"/>
          <w:sz w:val="30"/>
          <w:szCs w:val="30"/>
        </w:rPr>
        <w:t>；</w:t>
      </w:r>
    </w:p>
    <w:p w:rsidR="00856422" w:rsidRPr="005C1E0E" w:rsidRDefault="00252072">
      <w:pPr>
        <w:widowControl/>
        <w:ind w:firstLineChars="175" w:firstLine="525"/>
        <w:jc w:val="left"/>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5</w:t>
      </w:r>
      <w:r w:rsidRPr="005C1E0E">
        <w:rPr>
          <w:rFonts w:ascii="仿宋" w:eastAsia="仿宋" w:hAnsi="仿宋"/>
          <w:color w:val="000000" w:themeColor="text1"/>
          <w:sz w:val="30"/>
          <w:szCs w:val="30"/>
        </w:rPr>
        <w:t>.根据</w:t>
      </w:r>
      <w:r w:rsidRPr="005C1E0E">
        <w:rPr>
          <w:rFonts w:ascii="仿宋" w:eastAsia="仿宋" w:hAnsi="仿宋" w:hint="eastAsia"/>
          <w:color w:val="000000" w:themeColor="text1"/>
          <w:sz w:val="30"/>
          <w:szCs w:val="30"/>
        </w:rPr>
        <w:t>学校</w:t>
      </w:r>
      <w:r w:rsidRPr="005C1E0E">
        <w:rPr>
          <w:rFonts w:ascii="仿宋" w:eastAsia="仿宋" w:hAnsi="仿宋"/>
          <w:color w:val="000000" w:themeColor="text1"/>
          <w:sz w:val="30"/>
          <w:szCs w:val="30"/>
        </w:rPr>
        <w:t>的</w:t>
      </w:r>
      <w:r w:rsidR="001B479C" w:rsidRPr="005C1E0E">
        <w:rPr>
          <w:rFonts w:ascii="仿宋" w:eastAsia="仿宋" w:hAnsi="仿宋"/>
          <w:color w:val="000000" w:themeColor="text1"/>
          <w:sz w:val="30"/>
          <w:szCs w:val="30"/>
        </w:rPr>
        <w:t>卫生间配件使用现状，</w:t>
      </w:r>
      <w:r w:rsidRPr="005C1E0E">
        <w:rPr>
          <w:rFonts w:ascii="仿宋" w:eastAsia="仿宋" w:hAnsi="仿宋"/>
          <w:color w:val="000000" w:themeColor="text1"/>
          <w:sz w:val="30"/>
          <w:szCs w:val="30"/>
        </w:rPr>
        <w:t>提交售后服务内容及承诺</w:t>
      </w:r>
    </w:p>
    <w:p w:rsidR="00856422" w:rsidRPr="005C1E0E" w:rsidRDefault="00252072">
      <w:pPr>
        <w:widowControl/>
        <w:ind w:firstLineChars="175" w:firstLine="525"/>
        <w:jc w:val="left"/>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6</w:t>
      </w:r>
      <w:r w:rsidRPr="005C1E0E">
        <w:rPr>
          <w:rFonts w:ascii="仿宋" w:eastAsia="仿宋" w:hAnsi="仿宋"/>
          <w:color w:val="000000" w:themeColor="text1"/>
          <w:sz w:val="30"/>
          <w:szCs w:val="30"/>
        </w:rPr>
        <w:t>.投标单位可以接受的财务结算方式和周期</w:t>
      </w:r>
      <w:r w:rsidRPr="005C1E0E">
        <w:rPr>
          <w:rFonts w:ascii="仿宋" w:eastAsia="仿宋" w:hAnsi="仿宋" w:hint="eastAsia"/>
          <w:color w:val="000000" w:themeColor="text1"/>
          <w:sz w:val="30"/>
          <w:szCs w:val="30"/>
        </w:rPr>
        <w:t>；</w:t>
      </w:r>
    </w:p>
    <w:p w:rsidR="00856422" w:rsidRPr="005C1E0E" w:rsidRDefault="00252072">
      <w:pPr>
        <w:widowControl/>
        <w:ind w:firstLineChars="175" w:firstLine="525"/>
        <w:jc w:val="left"/>
        <w:rPr>
          <w:rFonts w:ascii="仿宋" w:eastAsia="仿宋" w:hAnsi="仿宋"/>
          <w:color w:val="000000" w:themeColor="text1"/>
          <w:sz w:val="30"/>
          <w:szCs w:val="30"/>
        </w:rPr>
      </w:pPr>
      <w:r w:rsidRPr="005C1E0E">
        <w:rPr>
          <w:rFonts w:ascii="仿宋" w:eastAsia="仿宋" w:hAnsi="仿宋" w:hint="eastAsia"/>
          <w:color w:val="000000" w:themeColor="text1"/>
          <w:sz w:val="30"/>
          <w:szCs w:val="30"/>
        </w:rPr>
        <w:lastRenderedPageBreak/>
        <w:t>7</w:t>
      </w:r>
      <w:r w:rsidRPr="005C1E0E">
        <w:rPr>
          <w:rFonts w:ascii="仿宋" w:eastAsia="仿宋" w:hAnsi="仿宋"/>
          <w:color w:val="000000" w:themeColor="text1"/>
          <w:sz w:val="30"/>
          <w:szCs w:val="30"/>
        </w:rPr>
        <w:t>.其他有利于投标公司中标的合法资料。</w:t>
      </w:r>
    </w:p>
    <w:p w:rsidR="00856422" w:rsidRPr="005C1E0E" w:rsidRDefault="00252072">
      <w:pPr>
        <w:widowControl/>
        <w:jc w:val="center"/>
        <w:rPr>
          <w:rFonts w:ascii="方正小标宋简体" w:eastAsia="方正小标宋简体" w:hAnsi="仿宋"/>
          <w:color w:val="000000" w:themeColor="text1"/>
          <w:sz w:val="30"/>
          <w:szCs w:val="30"/>
        </w:rPr>
      </w:pPr>
      <w:r w:rsidRPr="005C1E0E">
        <w:rPr>
          <w:rFonts w:ascii="方正小标宋简体" w:eastAsia="方正小标宋简体" w:hAnsi="仿宋" w:hint="eastAsia"/>
          <w:color w:val="000000" w:themeColor="text1"/>
          <w:sz w:val="30"/>
          <w:szCs w:val="30"/>
        </w:rPr>
        <w:t>五、特别告知事项</w:t>
      </w:r>
    </w:p>
    <w:p w:rsidR="00856422" w:rsidRPr="005C1E0E" w:rsidRDefault="00252072">
      <w:pPr>
        <w:widowControl/>
        <w:ind w:firstLineChars="175" w:firstLine="525"/>
        <w:jc w:val="left"/>
        <w:rPr>
          <w:rFonts w:ascii="仿宋" w:eastAsia="仿宋" w:hAnsi="仿宋"/>
          <w:color w:val="000000" w:themeColor="text1"/>
          <w:sz w:val="30"/>
          <w:szCs w:val="30"/>
        </w:rPr>
      </w:pPr>
      <w:r w:rsidRPr="005C1E0E">
        <w:rPr>
          <w:rFonts w:ascii="仿宋" w:eastAsia="仿宋" w:hAnsi="仿宋"/>
          <w:color w:val="000000" w:themeColor="text1"/>
          <w:sz w:val="30"/>
          <w:szCs w:val="30"/>
        </w:rPr>
        <w:t>招投标文件是将来签订正式合同的组成部分，与正式合同具有同等法律效力；中标后，签订合同价格为固定价格。</w:t>
      </w:r>
    </w:p>
    <w:p w:rsidR="00856422" w:rsidRPr="005C1E0E" w:rsidRDefault="00252072">
      <w:pPr>
        <w:widowControl/>
        <w:jc w:val="center"/>
        <w:rPr>
          <w:rFonts w:ascii="方正小标宋简体" w:eastAsia="方正小标宋简体" w:hAnsi="仿宋"/>
          <w:color w:val="000000" w:themeColor="text1"/>
          <w:sz w:val="30"/>
          <w:szCs w:val="30"/>
        </w:rPr>
      </w:pPr>
      <w:r w:rsidRPr="005C1E0E">
        <w:rPr>
          <w:rFonts w:ascii="方正小标宋简体" w:eastAsia="方正小标宋简体" w:hAnsi="仿宋" w:hint="eastAsia"/>
          <w:color w:val="000000" w:themeColor="text1"/>
          <w:sz w:val="30"/>
          <w:szCs w:val="30"/>
        </w:rPr>
        <w:t>六、法律责任</w:t>
      </w:r>
    </w:p>
    <w:p w:rsidR="00856422" w:rsidRPr="005C1E0E" w:rsidRDefault="00252072">
      <w:pPr>
        <w:widowControl/>
        <w:jc w:val="left"/>
        <w:rPr>
          <w:rFonts w:ascii="仿宋" w:eastAsia="仿宋" w:hAnsi="仿宋"/>
          <w:color w:val="000000" w:themeColor="text1"/>
          <w:sz w:val="30"/>
          <w:szCs w:val="30"/>
        </w:rPr>
      </w:pPr>
      <w:r w:rsidRPr="005C1E0E">
        <w:rPr>
          <w:rFonts w:ascii="宋体" w:eastAsia="仿宋" w:hAnsi="宋体"/>
          <w:color w:val="000000" w:themeColor="text1"/>
          <w:sz w:val="30"/>
          <w:szCs w:val="30"/>
        </w:rPr>
        <w:t> </w:t>
      </w:r>
      <w:r w:rsidRPr="005C1E0E">
        <w:rPr>
          <w:rFonts w:ascii="仿宋" w:eastAsia="仿宋" w:hAnsi="仿宋"/>
          <w:color w:val="000000" w:themeColor="text1"/>
          <w:sz w:val="30"/>
          <w:szCs w:val="30"/>
        </w:rPr>
        <w:t xml:space="preserve"> 中标单位有下列行为，学校可以追究其责任，中标单位所中标为废标，学校有权单方面解除合同并要求中标单位承担赔偿责任。</w:t>
      </w:r>
    </w:p>
    <w:p w:rsidR="00856422" w:rsidRPr="005C1E0E" w:rsidRDefault="00252072">
      <w:pPr>
        <w:widowControl/>
        <w:ind w:firstLineChars="175" w:firstLine="525"/>
        <w:jc w:val="left"/>
        <w:rPr>
          <w:rFonts w:ascii="仿宋" w:eastAsia="仿宋" w:hAnsi="仿宋"/>
          <w:color w:val="000000" w:themeColor="text1"/>
          <w:sz w:val="30"/>
          <w:szCs w:val="30"/>
        </w:rPr>
      </w:pPr>
      <w:r w:rsidRPr="005C1E0E">
        <w:rPr>
          <w:rFonts w:ascii="仿宋" w:eastAsia="仿宋" w:hAnsi="仿宋"/>
          <w:color w:val="000000" w:themeColor="text1"/>
          <w:sz w:val="30"/>
          <w:szCs w:val="30"/>
        </w:rPr>
        <w:t>1.任何投标单位恶意串通，相互陪标</w:t>
      </w:r>
      <w:r w:rsidRPr="005C1E0E">
        <w:rPr>
          <w:rFonts w:ascii="仿宋" w:eastAsia="仿宋" w:hAnsi="仿宋" w:hint="eastAsia"/>
          <w:color w:val="000000" w:themeColor="text1"/>
          <w:sz w:val="30"/>
          <w:szCs w:val="30"/>
        </w:rPr>
        <w:t>的；</w:t>
      </w:r>
    </w:p>
    <w:p w:rsidR="00856422" w:rsidRPr="005C1E0E" w:rsidRDefault="00252072">
      <w:pPr>
        <w:widowControl/>
        <w:ind w:firstLineChars="175" w:firstLine="525"/>
        <w:jc w:val="left"/>
        <w:rPr>
          <w:rFonts w:ascii="仿宋" w:eastAsia="仿宋" w:hAnsi="仿宋"/>
          <w:color w:val="000000" w:themeColor="text1"/>
          <w:sz w:val="30"/>
          <w:szCs w:val="30"/>
        </w:rPr>
      </w:pPr>
      <w:r w:rsidRPr="005C1E0E">
        <w:rPr>
          <w:rFonts w:ascii="仿宋" w:eastAsia="仿宋" w:hAnsi="仿宋"/>
          <w:color w:val="000000" w:themeColor="text1"/>
          <w:sz w:val="30"/>
          <w:szCs w:val="30"/>
        </w:rPr>
        <w:t>2.中标单位不按照本招标文件规定进行合同变更的</w:t>
      </w:r>
      <w:r w:rsidRPr="005C1E0E">
        <w:rPr>
          <w:rFonts w:ascii="仿宋" w:eastAsia="仿宋" w:hAnsi="仿宋" w:hint="eastAsia"/>
          <w:color w:val="000000" w:themeColor="text1"/>
          <w:sz w:val="30"/>
          <w:szCs w:val="30"/>
        </w:rPr>
        <w:t>。</w:t>
      </w:r>
    </w:p>
    <w:p w:rsidR="00856422" w:rsidRPr="005C1E0E" w:rsidRDefault="00252072">
      <w:pPr>
        <w:widowControl/>
        <w:jc w:val="center"/>
        <w:rPr>
          <w:rFonts w:ascii="方正小标宋简体" w:eastAsia="方正小标宋简体" w:hAnsi="仿宋"/>
          <w:color w:val="000000" w:themeColor="text1"/>
          <w:sz w:val="30"/>
          <w:szCs w:val="30"/>
        </w:rPr>
      </w:pPr>
      <w:r w:rsidRPr="005C1E0E">
        <w:rPr>
          <w:rFonts w:ascii="方正小标宋简体" w:eastAsia="方正小标宋简体" w:hAnsi="仿宋" w:hint="eastAsia"/>
          <w:color w:val="000000" w:themeColor="text1"/>
          <w:sz w:val="30"/>
          <w:szCs w:val="30"/>
        </w:rPr>
        <w:t>七、其他要求</w:t>
      </w:r>
    </w:p>
    <w:p w:rsidR="00856422" w:rsidRPr="005C1E0E" w:rsidRDefault="00252072">
      <w:pPr>
        <w:widowControl/>
        <w:ind w:firstLineChars="175" w:firstLine="525"/>
        <w:jc w:val="left"/>
        <w:rPr>
          <w:rFonts w:ascii="仿宋" w:eastAsia="仿宋" w:hAnsi="仿宋"/>
          <w:color w:val="000000" w:themeColor="text1"/>
          <w:sz w:val="30"/>
          <w:szCs w:val="30"/>
        </w:rPr>
      </w:pPr>
      <w:r w:rsidRPr="005C1E0E">
        <w:rPr>
          <w:rFonts w:ascii="仿宋" w:eastAsia="仿宋" w:hAnsi="仿宋"/>
          <w:color w:val="000000" w:themeColor="text1"/>
          <w:sz w:val="30"/>
          <w:szCs w:val="30"/>
        </w:rPr>
        <w:t>拟定合同时必须明确以下内容：</w:t>
      </w:r>
    </w:p>
    <w:p w:rsidR="00856422" w:rsidRPr="005C1E0E" w:rsidRDefault="00252072">
      <w:pPr>
        <w:widowControl/>
        <w:ind w:firstLineChars="175" w:firstLine="525"/>
        <w:jc w:val="left"/>
        <w:rPr>
          <w:rFonts w:ascii="仿宋" w:eastAsia="仿宋" w:hAnsi="仿宋"/>
          <w:color w:val="000000" w:themeColor="text1"/>
          <w:sz w:val="30"/>
          <w:szCs w:val="30"/>
        </w:rPr>
      </w:pPr>
      <w:r w:rsidRPr="005C1E0E">
        <w:rPr>
          <w:rFonts w:ascii="仿宋" w:eastAsia="仿宋" w:hAnsi="仿宋"/>
          <w:color w:val="000000" w:themeColor="text1"/>
          <w:sz w:val="30"/>
          <w:szCs w:val="30"/>
        </w:rPr>
        <w:t>1.招投标文件以及附件是合同的组成部分；</w:t>
      </w:r>
    </w:p>
    <w:p w:rsidR="00856422" w:rsidRPr="005C1E0E" w:rsidRDefault="00252072">
      <w:pPr>
        <w:widowControl/>
        <w:ind w:firstLineChars="175" w:firstLine="525"/>
        <w:jc w:val="left"/>
        <w:rPr>
          <w:rFonts w:ascii="仿宋" w:eastAsia="仿宋" w:hAnsi="仿宋"/>
          <w:color w:val="000000" w:themeColor="text1"/>
          <w:sz w:val="30"/>
          <w:szCs w:val="30"/>
        </w:rPr>
      </w:pPr>
      <w:r w:rsidRPr="005C1E0E">
        <w:rPr>
          <w:rFonts w:ascii="仿宋" w:eastAsia="仿宋" w:hAnsi="仿宋"/>
          <w:color w:val="000000" w:themeColor="text1"/>
          <w:sz w:val="30"/>
          <w:szCs w:val="30"/>
        </w:rPr>
        <w:t>2.中标单位已经充分知晓并且愿意遵守“特别告知事项”和“法律责任”；</w:t>
      </w:r>
    </w:p>
    <w:p w:rsidR="00856422" w:rsidRPr="005C1E0E" w:rsidRDefault="00252072">
      <w:pPr>
        <w:widowControl/>
        <w:ind w:firstLineChars="175" w:firstLine="525"/>
        <w:jc w:val="left"/>
        <w:rPr>
          <w:rFonts w:ascii="仿宋" w:eastAsia="仿宋" w:hAnsi="仿宋"/>
          <w:color w:val="000000" w:themeColor="text1"/>
          <w:sz w:val="30"/>
          <w:szCs w:val="30"/>
        </w:rPr>
      </w:pPr>
      <w:r w:rsidRPr="005C1E0E">
        <w:rPr>
          <w:rFonts w:ascii="仿宋" w:eastAsia="仿宋" w:hAnsi="仿宋"/>
          <w:color w:val="000000" w:themeColor="text1"/>
          <w:sz w:val="30"/>
          <w:szCs w:val="30"/>
        </w:rPr>
        <w:t>3.合同履行地为</w:t>
      </w:r>
      <w:r w:rsidRPr="005C1E0E">
        <w:rPr>
          <w:rFonts w:ascii="仿宋" w:eastAsia="仿宋" w:hAnsi="仿宋" w:hint="eastAsia"/>
          <w:color w:val="000000" w:themeColor="text1"/>
          <w:sz w:val="30"/>
          <w:szCs w:val="30"/>
        </w:rPr>
        <w:t>合肥八中校区；</w:t>
      </w:r>
    </w:p>
    <w:p w:rsidR="00856422" w:rsidRPr="005C1E0E" w:rsidRDefault="00252072">
      <w:pPr>
        <w:jc w:val="center"/>
        <w:rPr>
          <w:rFonts w:ascii="仿宋" w:eastAsia="仿宋" w:hAnsi="仿宋"/>
          <w:color w:val="000000" w:themeColor="text1"/>
          <w:sz w:val="30"/>
          <w:szCs w:val="30"/>
        </w:rPr>
      </w:pPr>
      <w:r w:rsidRPr="005C1E0E">
        <w:rPr>
          <w:rFonts w:ascii="仿宋" w:eastAsia="仿宋" w:hAnsi="仿宋"/>
          <w:color w:val="000000" w:themeColor="text1"/>
          <w:sz w:val="30"/>
          <w:szCs w:val="30"/>
        </w:rPr>
        <w:t>4.对于质量.验收.付款.违约责任等事宜有清楚的规定。</w:t>
      </w:r>
    </w:p>
    <w:p w:rsidR="00856422" w:rsidRPr="005C1E0E" w:rsidRDefault="00252072">
      <w:pPr>
        <w:jc w:val="center"/>
        <w:rPr>
          <w:rFonts w:ascii="仿宋" w:eastAsia="仿宋" w:hAnsi="仿宋"/>
          <w:color w:val="000000" w:themeColor="text1"/>
          <w:sz w:val="30"/>
          <w:szCs w:val="30"/>
        </w:rPr>
      </w:pPr>
      <w:r w:rsidRPr="005C1E0E">
        <w:rPr>
          <w:rFonts w:ascii="仿宋" w:eastAsia="仿宋" w:hAnsi="仿宋"/>
          <w:color w:val="000000" w:themeColor="text1"/>
          <w:sz w:val="30"/>
          <w:szCs w:val="30"/>
        </w:rPr>
        <w:br w:type="page"/>
      </w:r>
    </w:p>
    <w:p w:rsidR="00856422" w:rsidRPr="005C1E0E" w:rsidRDefault="00856422">
      <w:pPr>
        <w:jc w:val="center"/>
        <w:rPr>
          <w:rFonts w:ascii="仿宋" w:eastAsia="仿宋" w:hAnsi="仿宋"/>
          <w:color w:val="000000" w:themeColor="text1"/>
          <w:sz w:val="30"/>
          <w:szCs w:val="30"/>
        </w:rPr>
      </w:pPr>
    </w:p>
    <w:p w:rsidR="00856422" w:rsidRPr="005C1E0E" w:rsidRDefault="00856422">
      <w:pPr>
        <w:jc w:val="center"/>
        <w:rPr>
          <w:rFonts w:ascii="仿宋" w:eastAsia="仿宋" w:hAnsi="仿宋"/>
          <w:color w:val="000000" w:themeColor="text1"/>
          <w:sz w:val="30"/>
          <w:szCs w:val="30"/>
        </w:rPr>
      </w:pPr>
    </w:p>
    <w:p w:rsidR="00856422" w:rsidRPr="005C1E0E" w:rsidRDefault="00252072">
      <w:pPr>
        <w:widowControl/>
        <w:jc w:val="center"/>
        <w:rPr>
          <w:rFonts w:ascii="方正小标宋简体" w:eastAsia="方正小标宋简体" w:hAnsi="仿宋"/>
          <w:color w:val="000000" w:themeColor="text1"/>
          <w:sz w:val="30"/>
          <w:szCs w:val="30"/>
        </w:rPr>
      </w:pPr>
      <w:r w:rsidRPr="005C1E0E">
        <w:rPr>
          <w:rFonts w:ascii="方正小标宋简体" w:eastAsia="方正小标宋简体" w:hAnsi="仿宋" w:hint="eastAsia"/>
          <w:color w:val="000000" w:themeColor="text1"/>
          <w:sz w:val="30"/>
          <w:szCs w:val="30"/>
        </w:rPr>
        <w:t>八、材料审核及评分标准（满分100分）</w:t>
      </w: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5"/>
        <w:gridCol w:w="3090"/>
        <w:gridCol w:w="3319"/>
      </w:tblGrid>
      <w:tr w:rsidR="00856422" w:rsidRPr="005C1E0E">
        <w:trPr>
          <w:trHeight w:val="550"/>
        </w:trPr>
        <w:tc>
          <w:tcPr>
            <w:tcW w:w="2355" w:type="dxa"/>
          </w:tcPr>
          <w:p w:rsidR="00856422" w:rsidRPr="005C1E0E" w:rsidRDefault="00252072">
            <w:pPr>
              <w:widowControl/>
              <w:jc w:val="center"/>
              <w:rPr>
                <w:rFonts w:ascii="仿宋" w:eastAsia="仿宋" w:hAnsi="仿宋"/>
                <w:color w:val="000000" w:themeColor="text1"/>
                <w:sz w:val="24"/>
              </w:rPr>
            </w:pPr>
            <w:r w:rsidRPr="005C1E0E">
              <w:rPr>
                <w:rFonts w:ascii="仿宋" w:eastAsia="仿宋" w:hAnsi="仿宋" w:hint="eastAsia"/>
                <w:color w:val="000000" w:themeColor="text1"/>
                <w:sz w:val="24"/>
              </w:rPr>
              <w:t>分项</w:t>
            </w:r>
          </w:p>
        </w:tc>
        <w:tc>
          <w:tcPr>
            <w:tcW w:w="3090" w:type="dxa"/>
          </w:tcPr>
          <w:p w:rsidR="00856422" w:rsidRPr="005C1E0E" w:rsidRDefault="00252072">
            <w:pPr>
              <w:widowControl/>
              <w:jc w:val="center"/>
              <w:rPr>
                <w:rFonts w:ascii="仿宋" w:eastAsia="仿宋" w:hAnsi="仿宋"/>
                <w:color w:val="000000" w:themeColor="text1"/>
                <w:sz w:val="24"/>
              </w:rPr>
            </w:pPr>
            <w:r w:rsidRPr="005C1E0E">
              <w:rPr>
                <w:rFonts w:ascii="仿宋" w:eastAsia="仿宋" w:hAnsi="仿宋" w:hint="eastAsia"/>
                <w:color w:val="000000" w:themeColor="text1"/>
                <w:sz w:val="24"/>
              </w:rPr>
              <w:t>内容</w:t>
            </w:r>
          </w:p>
        </w:tc>
        <w:tc>
          <w:tcPr>
            <w:tcW w:w="3319" w:type="dxa"/>
          </w:tcPr>
          <w:p w:rsidR="00856422" w:rsidRPr="005C1E0E" w:rsidRDefault="00252072">
            <w:pPr>
              <w:widowControl/>
              <w:jc w:val="center"/>
              <w:rPr>
                <w:rFonts w:ascii="仿宋" w:eastAsia="仿宋" w:hAnsi="仿宋"/>
                <w:color w:val="000000" w:themeColor="text1"/>
                <w:sz w:val="24"/>
              </w:rPr>
            </w:pPr>
            <w:r w:rsidRPr="005C1E0E">
              <w:rPr>
                <w:rFonts w:ascii="仿宋" w:eastAsia="仿宋" w:hAnsi="仿宋" w:hint="eastAsia"/>
                <w:color w:val="000000" w:themeColor="text1"/>
                <w:sz w:val="24"/>
              </w:rPr>
              <w:t>评分标准</w:t>
            </w:r>
          </w:p>
        </w:tc>
      </w:tr>
      <w:tr w:rsidR="00856422" w:rsidRPr="005C1E0E">
        <w:trPr>
          <w:trHeight w:val="537"/>
        </w:trPr>
        <w:tc>
          <w:tcPr>
            <w:tcW w:w="2355" w:type="dxa"/>
            <w:vMerge w:val="restart"/>
          </w:tcPr>
          <w:p w:rsidR="00856422" w:rsidRPr="005C1E0E" w:rsidRDefault="00856422">
            <w:pPr>
              <w:widowControl/>
              <w:jc w:val="center"/>
              <w:rPr>
                <w:rFonts w:ascii="仿宋" w:eastAsia="仿宋" w:hAnsi="仿宋"/>
                <w:color w:val="000000" w:themeColor="text1"/>
                <w:sz w:val="24"/>
              </w:rPr>
            </w:pPr>
          </w:p>
          <w:p w:rsidR="00856422" w:rsidRPr="005C1E0E" w:rsidRDefault="00856422">
            <w:pPr>
              <w:widowControl/>
              <w:jc w:val="center"/>
              <w:rPr>
                <w:rFonts w:ascii="仿宋" w:eastAsia="仿宋" w:hAnsi="仿宋"/>
                <w:color w:val="000000" w:themeColor="text1"/>
                <w:sz w:val="24"/>
              </w:rPr>
            </w:pPr>
          </w:p>
          <w:p w:rsidR="00856422" w:rsidRPr="005C1E0E" w:rsidRDefault="00252072">
            <w:pPr>
              <w:widowControl/>
              <w:jc w:val="center"/>
              <w:rPr>
                <w:rFonts w:ascii="仿宋" w:eastAsia="仿宋" w:hAnsi="仿宋"/>
                <w:color w:val="000000" w:themeColor="text1"/>
                <w:sz w:val="24"/>
              </w:rPr>
            </w:pPr>
            <w:r w:rsidRPr="005C1E0E">
              <w:rPr>
                <w:rFonts w:ascii="仿宋" w:eastAsia="仿宋" w:hAnsi="仿宋" w:hint="eastAsia"/>
                <w:color w:val="000000" w:themeColor="text1"/>
                <w:sz w:val="24"/>
              </w:rPr>
              <w:t>资质部分（必备项）            注：缺</w:t>
            </w:r>
            <w:proofErr w:type="gramStart"/>
            <w:r w:rsidRPr="005C1E0E">
              <w:rPr>
                <w:rFonts w:ascii="仿宋" w:eastAsia="仿宋" w:hAnsi="仿宋" w:hint="eastAsia"/>
                <w:color w:val="000000" w:themeColor="text1"/>
                <w:sz w:val="24"/>
              </w:rPr>
              <w:t>一</w:t>
            </w:r>
            <w:proofErr w:type="gramEnd"/>
            <w:r w:rsidRPr="005C1E0E">
              <w:rPr>
                <w:rFonts w:ascii="仿宋" w:eastAsia="仿宋" w:hAnsi="仿宋" w:hint="eastAsia"/>
                <w:color w:val="000000" w:themeColor="text1"/>
                <w:sz w:val="24"/>
              </w:rPr>
              <w:t>即</w:t>
            </w:r>
            <w:proofErr w:type="gramStart"/>
            <w:r w:rsidRPr="005C1E0E">
              <w:rPr>
                <w:rFonts w:ascii="仿宋" w:eastAsia="仿宋" w:hAnsi="仿宋" w:hint="eastAsia"/>
                <w:color w:val="000000" w:themeColor="text1"/>
                <w:sz w:val="24"/>
              </w:rPr>
              <w:t>为废标</w:t>
            </w:r>
            <w:proofErr w:type="gramEnd"/>
          </w:p>
        </w:tc>
        <w:tc>
          <w:tcPr>
            <w:tcW w:w="3090" w:type="dxa"/>
          </w:tcPr>
          <w:p w:rsidR="00856422" w:rsidRPr="005C1E0E" w:rsidRDefault="00252072">
            <w:pPr>
              <w:widowControl/>
              <w:jc w:val="center"/>
              <w:rPr>
                <w:rFonts w:ascii="仿宋" w:eastAsia="仿宋" w:hAnsi="仿宋"/>
                <w:color w:val="000000" w:themeColor="text1"/>
                <w:sz w:val="24"/>
              </w:rPr>
            </w:pPr>
            <w:r w:rsidRPr="005C1E0E">
              <w:rPr>
                <w:rFonts w:ascii="仿宋" w:eastAsia="仿宋" w:hAnsi="仿宋" w:hint="eastAsia"/>
                <w:color w:val="000000" w:themeColor="text1"/>
                <w:sz w:val="24"/>
              </w:rPr>
              <w:t>投标函</w:t>
            </w:r>
          </w:p>
        </w:tc>
        <w:tc>
          <w:tcPr>
            <w:tcW w:w="3319" w:type="dxa"/>
            <w:vAlign w:val="center"/>
          </w:tcPr>
          <w:p w:rsidR="00856422" w:rsidRPr="005C1E0E" w:rsidRDefault="00252072">
            <w:pPr>
              <w:widowControl/>
              <w:jc w:val="center"/>
              <w:rPr>
                <w:rFonts w:ascii="仿宋" w:eastAsia="仿宋" w:hAnsi="仿宋"/>
                <w:color w:val="000000" w:themeColor="text1"/>
                <w:sz w:val="24"/>
              </w:rPr>
            </w:pPr>
            <w:r w:rsidRPr="005C1E0E">
              <w:rPr>
                <w:rFonts w:ascii="仿宋" w:eastAsia="仿宋" w:hAnsi="仿宋" w:hint="eastAsia"/>
                <w:color w:val="000000" w:themeColor="text1"/>
                <w:sz w:val="24"/>
              </w:rPr>
              <w:t>必备</w:t>
            </w:r>
          </w:p>
        </w:tc>
      </w:tr>
      <w:tr w:rsidR="00856422" w:rsidRPr="005C1E0E">
        <w:trPr>
          <w:trHeight w:val="756"/>
        </w:trPr>
        <w:tc>
          <w:tcPr>
            <w:tcW w:w="2355" w:type="dxa"/>
            <w:vMerge/>
          </w:tcPr>
          <w:p w:rsidR="00856422" w:rsidRPr="005C1E0E" w:rsidRDefault="00856422">
            <w:pPr>
              <w:widowControl/>
              <w:jc w:val="center"/>
              <w:rPr>
                <w:rFonts w:ascii="仿宋" w:eastAsia="仿宋" w:hAnsi="仿宋"/>
                <w:color w:val="000000" w:themeColor="text1"/>
                <w:sz w:val="24"/>
              </w:rPr>
            </w:pPr>
          </w:p>
        </w:tc>
        <w:tc>
          <w:tcPr>
            <w:tcW w:w="3090" w:type="dxa"/>
          </w:tcPr>
          <w:p w:rsidR="00856422" w:rsidRPr="005C1E0E" w:rsidRDefault="00252072">
            <w:pPr>
              <w:widowControl/>
              <w:jc w:val="left"/>
              <w:rPr>
                <w:rFonts w:ascii="仿宋" w:eastAsia="仿宋" w:hAnsi="仿宋"/>
                <w:color w:val="000000" w:themeColor="text1"/>
                <w:sz w:val="24"/>
              </w:rPr>
            </w:pPr>
            <w:r w:rsidRPr="005C1E0E">
              <w:rPr>
                <w:rFonts w:ascii="仿宋" w:eastAsia="仿宋" w:hAnsi="仿宋" w:hint="eastAsia"/>
                <w:color w:val="000000" w:themeColor="text1"/>
                <w:sz w:val="24"/>
              </w:rPr>
              <w:t>公司</w:t>
            </w:r>
            <w:r w:rsidRPr="005C1E0E">
              <w:rPr>
                <w:rFonts w:ascii="仿宋" w:eastAsia="仿宋" w:hAnsi="仿宋"/>
                <w:color w:val="000000" w:themeColor="text1"/>
                <w:sz w:val="24"/>
              </w:rPr>
              <w:t>营业执照复印件（加盖单位公章）</w:t>
            </w:r>
          </w:p>
        </w:tc>
        <w:tc>
          <w:tcPr>
            <w:tcW w:w="3319" w:type="dxa"/>
            <w:vAlign w:val="center"/>
          </w:tcPr>
          <w:p w:rsidR="00856422" w:rsidRPr="005C1E0E" w:rsidRDefault="00252072">
            <w:pPr>
              <w:widowControl/>
              <w:jc w:val="center"/>
              <w:rPr>
                <w:rFonts w:ascii="仿宋" w:eastAsia="仿宋" w:hAnsi="仿宋"/>
                <w:color w:val="000000" w:themeColor="text1"/>
                <w:sz w:val="24"/>
              </w:rPr>
            </w:pPr>
            <w:r w:rsidRPr="005C1E0E">
              <w:rPr>
                <w:rFonts w:ascii="仿宋" w:eastAsia="仿宋" w:hAnsi="仿宋" w:hint="eastAsia"/>
                <w:color w:val="000000" w:themeColor="text1"/>
                <w:sz w:val="24"/>
              </w:rPr>
              <w:t>必备</w:t>
            </w:r>
          </w:p>
        </w:tc>
      </w:tr>
      <w:tr w:rsidR="00856422" w:rsidRPr="005C1E0E">
        <w:trPr>
          <w:trHeight w:val="756"/>
        </w:trPr>
        <w:tc>
          <w:tcPr>
            <w:tcW w:w="2355" w:type="dxa"/>
            <w:vMerge/>
          </w:tcPr>
          <w:p w:rsidR="00856422" w:rsidRPr="005C1E0E" w:rsidRDefault="00856422">
            <w:pPr>
              <w:widowControl/>
              <w:jc w:val="center"/>
              <w:rPr>
                <w:rFonts w:ascii="仿宋" w:eastAsia="仿宋" w:hAnsi="仿宋"/>
                <w:color w:val="000000" w:themeColor="text1"/>
                <w:sz w:val="24"/>
              </w:rPr>
            </w:pPr>
          </w:p>
        </w:tc>
        <w:tc>
          <w:tcPr>
            <w:tcW w:w="3090" w:type="dxa"/>
          </w:tcPr>
          <w:p w:rsidR="00856422" w:rsidRPr="005C1E0E" w:rsidRDefault="00252072">
            <w:pPr>
              <w:widowControl/>
              <w:jc w:val="left"/>
              <w:rPr>
                <w:rFonts w:ascii="仿宋" w:eastAsia="仿宋" w:hAnsi="仿宋"/>
                <w:color w:val="000000" w:themeColor="text1"/>
                <w:sz w:val="24"/>
              </w:rPr>
            </w:pPr>
            <w:r w:rsidRPr="005C1E0E">
              <w:rPr>
                <w:rFonts w:ascii="仿宋" w:eastAsia="仿宋" w:hAnsi="仿宋" w:hint="eastAsia"/>
                <w:color w:val="000000" w:themeColor="text1"/>
                <w:sz w:val="24"/>
              </w:rPr>
              <w:t>公司法定代表人身份证复印件</w:t>
            </w:r>
            <w:r w:rsidRPr="005C1E0E">
              <w:rPr>
                <w:rFonts w:ascii="仿宋" w:eastAsia="仿宋" w:hAnsi="仿宋"/>
                <w:color w:val="000000" w:themeColor="text1"/>
                <w:sz w:val="24"/>
              </w:rPr>
              <w:t>（加盖单位公章）</w:t>
            </w:r>
          </w:p>
        </w:tc>
        <w:tc>
          <w:tcPr>
            <w:tcW w:w="3319" w:type="dxa"/>
            <w:vAlign w:val="center"/>
          </w:tcPr>
          <w:p w:rsidR="00856422" w:rsidRPr="005C1E0E" w:rsidRDefault="00252072">
            <w:pPr>
              <w:widowControl/>
              <w:jc w:val="center"/>
              <w:rPr>
                <w:rFonts w:ascii="仿宋" w:eastAsia="仿宋" w:hAnsi="仿宋"/>
                <w:color w:val="000000" w:themeColor="text1"/>
                <w:sz w:val="24"/>
              </w:rPr>
            </w:pPr>
            <w:r w:rsidRPr="005C1E0E">
              <w:rPr>
                <w:rFonts w:ascii="仿宋" w:eastAsia="仿宋" w:hAnsi="仿宋" w:hint="eastAsia"/>
                <w:color w:val="000000" w:themeColor="text1"/>
                <w:sz w:val="24"/>
              </w:rPr>
              <w:t>必备</w:t>
            </w:r>
          </w:p>
        </w:tc>
      </w:tr>
      <w:tr w:rsidR="00856422" w:rsidRPr="005C1E0E">
        <w:trPr>
          <w:trHeight w:val="1400"/>
        </w:trPr>
        <w:tc>
          <w:tcPr>
            <w:tcW w:w="2355" w:type="dxa"/>
            <w:vMerge w:val="restart"/>
          </w:tcPr>
          <w:p w:rsidR="00856422" w:rsidRPr="005C1E0E" w:rsidRDefault="00856422">
            <w:pPr>
              <w:widowControl/>
              <w:jc w:val="center"/>
              <w:rPr>
                <w:rFonts w:ascii="仿宋" w:eastAsia="仿宋" w:hAnsi="仿宋"/>
                <w:color w:val="000000" w:themeColor="text1"/>
                <w:sz w:val="24"/>
              </w:rPr>
            </w:pPr>
          </w:p>
          <w:p w:rsidR="00856422" w:rsidRPr="005C1E0E" w:rsidRDefault="00856422">
            <w:pPr>
              <w:widowControl/>
              <w:jc w:val="center"/>
              <w:rPr>
                <w:rFonts w:ascii="仿宋" w:eastAsia="仿宋" w:hAnsi="仿宋"/>
                <w:color w:val="000000" w:themeColor="text1"/>
                <w:sz w:val="24"/>
              </w:rPr>
            </w:pPr>
          </w:p>
          <w:p w:rsidR="00856422" w:rsidRPr="005C1E0E" w:rsidRDefault="00856422">
            <w:pPr>
              <w:widowControl/>
              <w:jc w:val="center"/>
              <w:rPr>
                <w:rFonts w:ascii="仿宋" w:eastAsia="仿宋" w:hAnsi="仿宋"/>
                <w:color w:val="000000" w:themeColor="text1"/>
                <w:sz w:val="24"/>
              </w:rPr>
            </w:pPr>
          </w:p>
          <w:p w:rsidR="00856422" w:rsidRPr="005C1E0E" w:rsidRDefault="00856422">
            <w:pPr>
              <w:widowControl/>
              <w:jc w:val="center"/>
              <w:rPr>
                <w:rFonts w:ascii="仿宋" w:eastAsia="仿宋" w:hAnsi="仿宋"/>
                <w:color w:val="000000" w:themeColor="text1"/>
                <w:sz w:val="24"/>
              </w:rPr>
            </w:pPr>
          </w:p>
          <w:p w:rsidR="00856422" w:rsidRPr="005C1E0E" w:rsidRDefault="00856422">
            <w:pPr>
              <w:widowControl/>
              <w:jc w:val="center"/>
              <w:rPr>
                <w:rFonts w:ascii="仿宋" w:eastAsia="仿宋" w:hAnsi="仿宋"/>
                <w:color w:val="000000" w:themeColor="text1"/>
                <w:sz w:val="24"/>
              </w:rPr>
            </w:pPr>
          </w:p>
          <w:p w:rsidR="00856422" w:rsidRPr="005C1E0E" w:rsidRDefault="00856422">
            <w:pPr>
              <w:widowControl/>
              <w:rPr>
                <w:rFonts w:ascii="仿宋" w:eastAsia="仿宋" w:hAnsi="仿宋"/>
                <w:color w:val="000000" w:themeColor="text1"/>
                <w:sz w:val="24"/>
              </w:rPr>
            </w:pPr>
          </w:p>
          <w:p w:rsidR="00856422" w:rsidRPr="005C1E0E" w:rsidRDefault="00252072" w:rsidP="00C025F3">
            <w:pPr>
              <w:widowControl/>
              <w:jc w:val="center"/>
              <w:rPr>
                <w:rFonts w:ascii="仿宋" w:eastAsia="仿宋" w:hAnsi="仿宋"/>
                <w:color w:val="000000" w:themeColor="text1"/>
                <w:sz w:val="24"/>
              </w:rPr>
            </w:pPr>
            <w:r w:rsidRPr="005C1E0E">
              <w:rPr>
                <w:rFonts w:ascii="仿宋" w:eastAsia="仿宋" w:hAnsi="仿宋" w:hint="eastAsia"/>
                <w:color w:val="000000" w:themeColor="text1"/>
                <w:sz w:val="24"/>
              </w:rPr>
              <w:t>技术部分其它项        （</w:t>
            </w:r>
            <w:r w:rsidR="00C025F3" w:rsidRPr="005C1E0E">
              <w:rPr>
                <w:rFonts w:ascii="仿宋" w:eastAsia="仿宋" w:hAnsi="仿宋" w:hint="eastAsia"/>
                <w:color w:val="000000" w:themeColor="text1"/>
                <w:sz w:val="24"/>
              </w:rPr>
              <w:t>70</w:t>
            </w:r>
            <w:r w:rsidRPr="005C1E0E">
              <w:rPr>
                <w:rFonts w:ascii="仿宋" w:eastAsia="仿宋" w:hAnsi="仿宋" w:hint="eastAsia"/>
                <w:color w:val="000000" w:themeColor="text1"/>
                <w:sz w:val="24"/>
              </w:rPr>
              <w:t>分）</w:t>
            </w:r>
          </w:p>
        </w:tc>
        <w:tc>
          <w:tcPr>
            <w:tcW w:w="3090" w:type="dxa"/>
          </w:tcPr>
          <w:p w:rsidR="0057043E" w:rsidRPr="005C1E0E" w:rsidRDefault="0057043E">
            <w:pPr>
              <w:widowControl/>
              <w:jc w:val="center"/>
              <w:rPr>
                <w:rFonts w:ascii="仿宋" w:eastAsia="仿宋" w:hAnsi="仿宋"/>
                <w:color w:val="000000" w:themeColor="text1"/>
                <w:sz w:val="24"/>
              </w:rPr>
            </w:pPr>
            <w:r w:rsidRPr="005C1E0E">
              <w:rPr>
                <w:rFonts w:ascii="仿宋" w:eastAsia="仿宋" w:hAnsi="仿宋" w:hint="eastAsia"/>
                <w:color w:val="000000" w:themeColor="text1"/>
                <w:sz w:val="24"/>
              </w:rPr>
              <w:t>样品质量分</w:t>
            </w:r>
            <w:r w:rsidR="0026753F" w:rsidRPr="005C1E0E">
              <w:rPr>
                <w:rFonts w:ascii="仿宋" w:eastAsia="仿宋" w:hAnsi="仿宋" w:hint="eastAsia"/>
                <w:color w:val="000000" w:themeColor="text1"/>
                <w:sz w:val="24"/>
              </w:rPr>
              <w:t>70</w:t>
            </w:r>
            <w:r w:rsidR="00B965A9" w:rsidRPr="005C1E0E">
              <w:rPr>
                <w:rFonts w:ascii="仿宋" w:eastAsia="仿宋" w:hAnsi="仿宋" w:hint="eastAsia"/>
                <w:color w:val="000000" w:themeColor="text1"/>
                <w:sz w:val="24"/>
              </w:rPr>
              <w:t>分</w:t>
            </w:r>
          </w:p>
          <w:p w:rsidR="00856422" w:rsidRPr="005C1E0E" w:rsidRDefault="0057043E">
            <w:pPr>
              <w:widowControl/>
              <w:jc w:val="center"/>
              <w:rPr>
                <w:rFonts w:ascii="仿宋" w:eastAsia="仿宋" w:hAnsi="仿宋"/>
                <w:color w:val="000000" w:themeColor="text1"/>
                <w:sz w:val="24"/>
              </w:rPr>
            </w:pPr>
            <w:r w:rsidRPr="005C1E0E">
              <w:rPr>
                <w:rFonts w:ascii="仿宋" w:eastAsia="仿宋" w:hAnsi="仿宋" w:hint="eastAsia"/>
                <w:color w:val="000000" w:themeColor="text1"/>
                <w:sz w:val="24"/>
              </w:rPr>
              <w:t>根据品牌，材料及材质评分</w:t>
            </w:r>
          </w:p>
        </w:tc>
        <w:tc>
          <w:tcPr>
            <w:tcW w:w="3319" w:type="dxa"/>
            <w:vAlign w:val="center"/>
          </w:tcPr>
          <w:p w:rsidR="00856422" w:rsidRPr="005C1E0E" w:rsidRDefault="0057043E" w:rsidP="0026753F">
            <w:pPr>
              <w:widowControl/>
              <w:jc w:val="left"/>
              <w:rPr>
                <w:rFonts w:ascii="仿宋" w:eastAsia="仿宋" w:hAnsi="仿宋"/>
                <w:color w:val="000000" w:themeColor="text1"/>
                <w:sz w:val="24"/>
              </w:rPr>
            </w:pPr>
            <w:r w:rsidRPr="005C1E0E">
              <w:rPr>
                <w:rFonts w:ascii="仿宋" w:eastAsia="仿宋" w:hAnsi="仿宋"/>
                <w:color w:val="000000" w:themeColor="text1"/>
                <w:sz w:val="24"/>
              </w:rPr>
              <w:t>优</w:t>
            </w:r>
            <w:r w:rsidR="00B965A9" w:rsidRPr="005C1E0E">
              <w:rPr>
                <w:rFonts w:ascii="仿宋" w:eastAsia="仿宋" w:hAnsi="仿宋" w:hint="eastAsia"/>
                <w:color w:val="000000" w:themeColor="text1"/>
                <w:sz w:val="24"/>
              </w:rPr>
              <w:t>50-</w:t>
            </w:r>
            <w:r w:rsidR="0026753F" w:rsidRPr="005C1E0E">
              <w:rPr>
                <w:rFonts w:ascii="仿宋" w:eastAsia="仿宋" w:hAnsi="仿宋" w:hint="eastAsia"/>
                <w:color w:val="000000" w:themeColor="text1"/>
                <w:sz w:val="24"/>
              </w:rPr>
              <w:t>7</w:t>
            </w:r>
            <w:r w:rsidR="00B965A9" w:rsidRPr="005C1E0E">
              <w:rPr>
                <w:rFonts w:ascii="仿宋" w:eastAsia="仿宋" w:hAnsi="仿宋" w:hint="eastAsia"/>
                <w:color w:val="000000" w:themeColor="text1"/>
                <w:sz w:val="24"/>
              </w:rPr>
              <w:t>0</w:t>
            </w:r>
            <w:r w:rsidRPr="005C1E0E">
              <w:rPr>
                <w:rFonts w:ascii="仿宋" w:eastAsia="仿宋" w:hAnsi="仿宋" w:hint="eastAsia"/>
                <w:color w:val="000000" w:themeColor="text1"/>
                <w:sz w:val="24"/>
              </w:rPr>
              <w:t>分 、良</w:t>
            </w:r>
            <w:r w:rsidR="0026753F" w:rsidRPr="005C1E0E">
              <w:rPr>
                <w:rFonts w:ascii="仿宋" w:eastAsia="仿宋" w:hAnsi="仿宋" w:hint="eastAsia"/>
                <w:color w:val="000000" w:themeColor="text1"/>
                <w:sz w:val="24"/>
              </w:rPr>
              <w:t>30</w:t>
            </w:r>
            <w:r w:rsidR="00B965A9" w:rsidRPr="005C1E0E">
              <w:rPr>
                <w:rFonts w:ascii="仿宋" w:eastAsia="仿宋" w:hAnsi="仿宋" w:hint="eastAsia"/>
                <w:color w:val="000000" w:themeColor="text1"/>
                <w:sz w:val="24"/>
              </w:rPr>
              <w:t>-50</w:t>
            </w:r>
            <w:r w:rsidRPr="005C1E0E">
              <w:rPr>
                <w:rFonts w:ascii="仿宋" w:eastAsia="仿宋" w:hAnsi="仿宋" w:hint="eastAsia"/>
                <w:color w:val="000000" w:themeColor="text1"/>
                <w:sz w:val="24"/>
              </w:rPr>
              <w:t>分、合格</w:t>
            </w:r>
            <w:r w:rsidR="00B965A9" w:rsidRPr="005C1E0E">
              <w:rPr>
                <w:rFonts w:ascii="仿宋" w:eastAsia="仿宋" w:hAnsi="仿宋" w:hint="eastAsia"/>
                <w:color w:val="000000" w:themeColor="text1"/>
                <w:sz w:val="24"/>
              </w:rPr>
              <w:t>20-</w:t>
            </w:r>
            <w:r w:rsidR="0026753F" w:rsidRPr="005C1E0E">
              <w:rPr>
                <w:rFonts w:ascii="仿宋" w:eastAsia="仿宋" w:hAnsi="仿宋" w:hint="eastAsia"/>
                <w:color w:val="000000" w:themeColor="text1"/>
                <w:sz w:val="24"/>
              </w:rPr>
              <w:t>50</w:t>
            </w:r>
            <w:r w:rsidRPr="005C1E0E">
              <w:rPr>
                <w:rFonts w:ascii="仿宋" w:eastAsia="仿宋" w:hAnsi="仿宋" w:hint="eastAsia"/>
                <w:color w:val="000000" w:themeColor="text1"/>
                <w:sz w:val="24"/>
              </w:rPr>
              <w:t>、差0</w:t>
            </w:r>
            <w:r w:rsidR="00B965A9" w:rsidRPr="005C1E0E">
              <w:rPr>
                <w:rFonts w:ascii="仿宋" w:eastAsia="仿宋" w:hAnsi="仿宋" w:hint="eastAsia"/>
                <w:color w:val="000000" w:themeColor="text1"/>
                <w:sz w:val="24"/>
              </w:rPr>
              <w:t>-20</w:t>
            </w:r>
            <w:r w:rsidRPr="005C1E0E">
              <w:rPr>
                <w:rFonts w:ascii="仿宋" w:eastAsia="仿宋" w:hAnsi="仿宋" w:hint="eastAsia"/>
                <w:color w:val="000000" w:themeColor="text1"/>
                <w:sz w:val="24"/>
              </w:rPr>
              <w:t>分</w:t>
            </w:r>
          </w:p>
        </w:tc>
      </w:tr>
      <w:tr w:rsidR="00856422" w:rsidRPr="005C1E0E">
        <w:trPr>
          <w:trHeight w:val="1244"/>
        </w:trPr>
        <w:tc>
          <w:tcPr>
            <w:tcW w:w="2355" w:type="dxa"/>
            <w:vMerge/>
          </w:tcPr>
          <w:p w:rsidR="00856422" w:rsidRPr="005C1E0E" w:rsidRDefault="00856422">
            <w:pPr>
              <w:widowControl/>
              <w:jc w:val="center"/>
              <w:rPr>
                <w:rFonts w:ascii="仿宋" w:eastAsia="仿宋" w:hAnsi="仿宋"/>
                <w:color w:val="000000" w:themeColor="text1"/>
                <w:sz w:val="24"/>
              </w:rPr>
            </w:pPr>
          </w:p>
        </w:tc>
        <w:tc>
          <w:tcPr>
            <w:tcW w:w="3090" w:type="dxa"/>
          </w:tcPr>
          <w:p w:rsidR="00856422" w:rsidRPr="005C1E0E" w:rsidRDefault="00252072" w:rsidP="00B965A9">
            <w:pPr>
              <w:widowControl/>
              <w:rPr>
                <w:rFonts w:ascii="仿宋" w:eastAsia="仿宋" w:hAnsi="仿宋"/>
                <w:color w:val="000000" w:themeColor="text1"/>
                <w:sz w:val="24"/>
              </w:rPr>
            </w:pPr>
            <w:r w:rsidRPr="005C1E0E">
              <w:rPr>
                <w:rFonts w:ascii="仿宋" w:eastAsia="仿宋" w:hAnsi="仿宋"/>
                <w:color w:val="000000" w:themeColor="text1"/>
                <w:sz w:val="24"/>
              </w:rPr>
              <w:t>根据</w:t>
            </w:r>
            <w:r w:rsidRPr="005C1E0E">
              <w:rPr>
                <w:rFonts w:ascii="仿宋" w:eastAsia="仿宋" w:hAnsi="仿宋" w:hint="eastAsia"/>
                <w:color w:val="000000" w:themeColor="text1"/>
                <w:sz w:val="24"/>
              </w:rPr>
              <w:t>学校</w:t>
            </w:r>
            <w:r w:rsidRPr="005C1E0E">
              <w:rPr>
                <w:rFonts w:ascii="仿宋" w:eastAsia="仿宋" w:hAnsi="仿宋"/>
                <w:color w:val="000000" w:themeColor="text1"/>
                <w:sz w:val="24"/>
              </w:rPr>
              <w:t>的</w:t>
            </w:r>
            <w:r w:rsidR="004570C9" w:rsidRPr="005C1E0E">
              <w:rPr>
                <w:rFonts w:ascii="仿宋" w:eastAsia="仿宋" w:hAnsi="仿宋" w:hint="eastAsia"/>
                <w:color w:val="000000" w:themeColor="text1"/>
                <w:sz w:val="24"/>
              </w:rPr>
              <w:t>卫生间配件采购</w:t>
            </w:r>
            <w:r w:rsidRPr="005C1E0E">
              <w:rPr>
                <w:rFonts w:ascii="仿宋" w:eastAsia="仿宋" w:hAnsi="仿宋" w:hint="eastAsia"/>
                <w:color w:val="000000" w:themeColor="text1"/>
                <w:sz w:val="24"/>
              </w:rPr>
              <w:t>要求</w:t>
            </w:r>
            <w:r w:rsidRPr="005C1E0E">
              <w:rPr>
                <w:rFonts w:ascii="仿宋" w:eastAsia="仿宋" w:hAnsi="仿宋"/>
                <w:color w:val="000000" w:themeColor="text1"/>
                <w:sz w:val="24"/>
              </w:rPr>
              <w:t>提交服务承诺</w:t>
            </w:r>
            <w:r w:rsidRPr="005C1E0E">
              <w:rPr>
                <w:rFonts w:ascii="仿宋" w:eastAsia="仿宋" w:hAnsi="仿宋" w:hint="eastAsia"/>
                <w:color w:val="000000" w:themeColor="text1"/>
                <w:sz w:val="24"/>
              </w:rPr>
              <w:t>，及售后服务方案承诺 由评委会按0-</w:t>
            </w:r>
            <w:r w:rsidR="009F5B7A" w:rsidRPr="005C1E0E">
              <w:rPr>
                <w:rFonts w:ascii="仿宋" w:eastAsia="仿宋" w:hAnsi="仿宋" w:hint="eastAsia"/>
                <w:color w:val="000000" w:themeColor="text1"/>
                <w:sz w:val="24"/>
              </w:rPr>
              <w:t>10</w:t>
            </w:r>
            <w:r w:rsidRPr="005C1E0E">
              <w:rPr>
                <w:rFonts w:ascii="仿宋" w:eastAsia="仿宋" w:hAnsi="仿宋" w:hint="eastAsia"/>
                <w:color w:val="000000" w:themeColor="text1"/>
                <w:sz w:val="24"/>
              </w:rPr>
              <w:t>分酌情给分</w:t>
            </w:r>
            <w:r w:rsidR="009F5B7A" w:rsidRPr="005C1E0E">
              <w:rPr>
                <w:rFonts w:ascii="仿宋" w:eastAsia="仿宋" w:hAnsi="仿宋" w:hint="eastAsia"/>
                <w:color w:val="000000" w:themeColor="text1"/>
                <w:sz w:val="24"/>
              </w:rPr>
              <w:t>、响应卫生间配件采购服务承诺书、</w:t>
            </w:r>
            <w:r w:rsidRPr="005C1E0E">
              <w:rPr>
                <w:rFonts w:ascii="仿宋" w:eastAsia="仿宋" w:hAnsi="仿宋" w:hint="eastAsia"/>
                <w:color w:val="000000" w:themeColor="text1"/>
                <w:sz w:val="24"/>
              </w:rPr>
              <w:t>未提供的不得分</w:t>
            </w:r>
          </w:p>
        </w:tc>
        <w:tc>
          <w:tcPr>
            <w:tcW w:w="3319" w:type="dxa"/>
            <w:vAlign w:val="center"/>
          </w:tcPr>
          <w:p w:rsidR="00856422" w:rsidRPr="005C1E0E" w:rsidRDefault="00252072" w:rsidP="00B965A9">
            <w:pPr>
              <w:widowControl/>
              <w:jc w:val="center"/>
              <w:rPr>
                <w:rFonts w:ascii="仿宋" w:eastAsia="仿宋" w:hAnsi="仿宋"/>
                <w:color w:val="000000" w:themeColor="text1"/>
                <w:sz w:val="24"/>
              </w:rPr>
            </w:pPr>
            <w:r w:rsidRPr="005C1E0E">
              <w:rPr>
                <w:rFonts w:ascii="仿宋" w:eastAsia="仿宋" w:hAnsi="仿宋" w:hint="eastAsia"/>
                <w:color w:val="000000" w:themeColor="text1"/>
                <w:sz w:val="24"/>
              </w:rPr>
              <w:t>响应学校</w:t>
            </w:r>
            <w:r w:rsidR="004570C9" w:rsidRPr="005C1E0E">
              <w:rPr>
                <w:rFonts w:ascii="仿宋" w:eastAsia="仿宋" w:hAnsi="仿宋" w:hint="eastAsia"/>
                <w:color w:val="000000" w:themeColor="text1"/>
                <w:sz w:val="24"/>
              </w:rPr>
              <w:t>卫生间配件采购</w:t>
            </w:r>
            <w:r w:rsidRPr="005C1E0E">
              <w:rPr>
                <w:rFonts w:ascii="仿宋" w:eastAsia="仿宋" w:hAnsi="仿宋" w:hint="eastAsia"/>
                <w:color w:val="000000" w:themeColor="text1"/>
                <w:sz w:val="24"/>
              </w:rPr>
              <w:t>要求的得0-</w:t>
            </w:r>
            <w:r w:rsidR="009F5B7A" w:rsidRPr="005C1E0E">
              <w:rPr>
                <w:rFonts w:ascii="仿宋" w:eastAsia="仿宋" w:hAnsi="仿宋" w:hint="eastAsia"/>
                <w:color w:val="000000" w:themeColor="text1"/>
                <w:sz w:val="24"/>
              </w:rPr>
              <w:t>5</w:t>
            </w:r>
            <w:r w:rsidR="00B965A9" w:rsidRPr="005C1E0E">
              <w:rPr>
                <w:rFonts w:ascii="仿宋" w:eastAsia="仿宋" w:hAnsi="仿宋" w:hint="eastAsia"/>
                <w:color w:val="000000" w:themeColor="text1"/>
                <w:sz w:val="24"/>
              </w:rPr>
              <w:t>分，售后服务的</w:t>
            </w:r>
            <w:r w:rsidRPr="005C1E0E">
              <w:rPr>
                <w:rFonts w:ascii="仿宋" w:eastAsia="仿宋" w:hAnsi="仿宋" w:hint="eastAsia"/>
                <w:color w:val="000000" w:themeColor="text1"/>
                <w:sz w:val="24"/>
              </w:rPr>
              <w:t>方案承诺0-</w:t>
            </w:r>
            <w:r w:rsidR="009F5B7A" w:rsidRPr="005C1E0E">
              <w:rPr>
                <w:rFonts w:ascii="仿宋" w:eastAsia="仿宋" w:hAnsi="仿宋" w:hint="eastAsia"/>
                <w:color w:val="000000" w:themeColor="text1"/>
                <w:sz w:val="24"/>
              </w:rPr>
              <w:t>5</w:t>
            </w:r>
            <w:r w:rsidRPr="005C1E0E">
              <w:rPr>
                <w:rFonts w:ascii="仿宋" w:eastAsia="仿宋" w:hAnsi="仿宋" w:hint="eastAsia"/>
                <w:color w:val="000000" w:themeColor="text1"/>
                <w:sz w:val="24"/>
              </w:rPr>
              <w:t>分，封顶</w:t>
            </w:r>
            <w:r w:rsidR="009F5B7A" w:rsidRPr="005C1E0E">
              <w:rPr>
                <w:rFonts w:ascii="仿宋" w:eastAsia="仿宋" w:hAnsi="仿宋" w:hint="eastAsia"/>
                <w:color w:val="000000" w:themeColor="text1"/>
                <w:sz w:val="24"/>
              </w:rPr>
              <w:t>10</w:t>
            </w:r>
          </w:p>
        </w:tc>
      </w:tr>
      <w:tr w:rsidR="00856422" w:rsidRPr="005C1E0E">
        <w:trPr>
          <w:trHeight w:val="3693"/>
        </w:trPr>
        <w:tc>
          <w:tcPr>
            <w:tcW w:w="2355" w:type="dxa"/>
          </w:tcPr>
          <w:p w:rsidR="00856422" w:rsidRPr="005C1E0E" w:rsidRDefault="00856422">
            <w:pPr>
              <w:widowControl/>
              <w:jc w:val="center"/>
              <w:rPr>
                <w:rFonts w:ascii="仿宋" w:eastAsia="仿宋" w:hAnsi="仿宋"/>
                <w:color w:val="000000" w:themeColor="text1"/>
                <w:sz w:val="24"/>
              </w:rPr>
            </w:pPr>
          </w:p>
          <w:p w:rsidR="00856422" w:rsidRPr="005C1E0E" w:rsidRDefault="00856422">
            <w:pPr>
              <w:widowControl/>
              <w:rPr>
                <w:rFonts w:ascii="仿宋" w:eastAsia="仿宋" w:hAnsi="仿宋"/>
                <w:color w:val="000000" w:themeColor="text1"/>
                <w:sz w:val="24"/>
              </w:rPr>
            </w:pPr>
          </w:p>
          <w:p w:rsidR="00856422" w:rsidRPr="005C1E0E" w:rsidRDefault="00252072">
            <w:pPr>
              <w:widowControl/>
              <w:jc w:val="center"/>
              <w:rPr>
                <w:rFonts w:ascii="仿宋" w:eastAsia="仿宋" w:hAnsi="仿宋"/>
                <w:color w:val="000000" w:themeColor="text1"/>
                <w:sz w:val="24"/>
              </w:rPr>
            </w:pPr>
            <w:r w:rsidRPr="005C1E0E">
              <w:rPr>
                <w:rFonts w:ascii="仿宋" w:eastAsia="仿宋" w:hAnsi="仿宋" w:hint="eastAsia"/>
                <w:color w:val="000000" w:themeColor="text1"/>
                <w:sz w:val="24"/>
              </w:rPr>
              <w:t>项目报价</w:t>
            </w:r>
          </w:p>
          <w:p w:rsidR="00856422" w:rsidRPr="005C1E0E" w:rsidRDefault="00252072" w:rsidP="00B965A9">
            <w:pPr>
              <w:widowControl/>
              <w:jc w:val="center"/>
              <w:rPr>
                <w:rFonts w:ascii="仿宋" w:eastAsia="仿宋" w:hAnsi="仿宋"/>
                <w:color w:val="000000" w:themeColor="text1"/>
                <w:sz w:val="24"/>
              </w:rPr>
            </w:pPr>
            <w:r w:rsidRPr="005C1E0E">
              <w:rPr>
                <w:rFonts w:ascii="仿宋" w:eastAsia="仿宋" w:hAnsi="仿宋" w:hint="eastAsia"/>
                <w:color w:val="000000" w:themeColor="text1"/>
                <w:sz w:val="24"/>
              </w:rPr>
              <w:t>(</w:t>
            </w:r>
            <w:r w:rsidR="00B965A9" w:rsidRPr="005C1E0E">
              <w:rPr>
                <w:rFonts w:ascii="仿宋" w:eastAsia="仿宋" w:hAnsi="仿宋" w:hint="eastAsia"/>
                <w:color w:val="000000" w:themeColor="text1"/>
                <w:sz w:val="24"/>
              </w:rPr>
              <w:t>30</w:t>
            </w:r>
            <w:r w:rsidRPr="005C1E0E">
              <w:rPr>
                <w:rFonts w:ascii="仿宋" w:eastAsia="仿宋" w:hAnsi="仿宋" w:hint="eastAsia"/>
                <w:color w:val="000000" w:themeColor="text1"/>
                <w:sz w:val="24"/>
              </w:rPr>
              <w:t>分)</w:t>
            </w:r>
          </w:p>
        </w:tc>
        <w:tc>
          <w:tcPr>
            <w:tcW w:w="3090" w:type="dxa"/>
          </w:tcPr>
          <w:p w:rsidR="00856422" w:rsidRPr="005C1E0E" w:rsidRDefault="00856422">
            <w:pPr>
              <w:widowControl/>
              <w:jc w:val="left"/>
              <w:rPr>
                <w:rFonts w:ascii="仿宋" w:eastAsia="仿宋" w:hAnsi="仿宋"/>
                <w:color w:val="000000" w:themeColor="text1"/>
                <w:sz w:val="24"/>
              </w:rPr>
            </w:pPr>
          </w:p>
          <w:p w:rsidR="00856422" w:rsidRPr="005C1E0E" w:rsidRDefault="00252072" w:rsidP="00B965A9">
            <w:pPr>
              <w:widowControl/>
              <w:jc w:val="left"/>
              <w:rPr>
                <w:rFonts w:ascii="仿宋" w:eastAsia="仿宋" w:hAnsi="仿宋"/>
                <w:color w:val="000000" w:themeColor="text1"/>
                <w:sz w:val="24"/>
              </w:rPr>
            </w:pPr>
            <w:r w:rsidRPr="005C1E0E">
              <w:rPr>
                <w:rFonts w:ascii="仿宋" w:eastAsia="仿宋" w:hAnsi="仿宋"/>
                <w:color w:val="000000" w:themeColor="text1"/>
                <w:sz w:val="24"/>
              </w:rPr>
              <w:t>根据</w:t>
            </w:r>
            <w:r w:rsidRPr="005C1E0E">
              <w:rPr>
                <w:rFonts w:ascii="仿宋" w:eastAsia="仿宋" w:hAnsi="仿宋" w:hint="eastAsia"/>
                <w:color w:val="000000" w:themeColor="text1"/>
                <w:sz w:val="24"/>
              </w:rPr>
              <w:t>项目报价</w:t>
            </w:r>
            <w:r w:rsidRPr="005C1E0E">
              <w:rPr>
                <w:rFonts w:ascii="仿宋" w:eastAsia="仿宋" w:hAnsi="仿宋"/>
                <w:color w:val="000000" w:themeColor="text1"/>
                <w:sz w:val="24"/>
              </w:rPr>
              <w:t>清单</w:t>
            </w:r>
            <w:r w:rsidRPr="005C1E0E">
              <w:rPr>
                <w:rFonts w:ascii="仿宋" w:eastAsia="仿宋" w:hAnsi="仿宋" w:hint="eastAsia"/>
                <w:color w:val="000000" w:themeColor="text1"/>
                <w:sz w:val="24"/>
              </w:rPr>
              <w:t>列出价格明细此项封顶最高</w:t>
            </w:r>
            <w:r w:rsidR="00B965A9" w:rsidRPr="005C1E0E">
              <w:rPr>
                <w:rFonts w:ascii="仿宋" w:eastAsia="仿宋" w:hAnsi="仿宋" w:hint="eastAsia"/>
                <w:color w:val="000000" w:themeColor="text1"/>
                <w:sz w:val="24"/>
              </w:rPr>
              <w:t>30</w:t>
            </w:r>
            <w:r w:rsidRPr="005C1E0E">
              <w:rPr>
                <w:rFonts w:ascii="仿宋" w:eastAsia="仿宋" w:hAnsi="仿宋" w:hint="eastAsia"/>
                <w:color w:val="000000" w:themeColor="text1"/>
                <w:sz w:val="24"/>
              </w:rPr>
              <w:t>分，</w:t>
            </w:r>
          </w:p>
        </w:tc>
        <w:tc>
          <w:tcPr>
            <w:tcW w:w="3319" w:type="dxa"/>
            <w:vAlign w:val="center"/>
          </w:tcPr>
          <w:p w:rsidR="00B965A9" w:rsidRPr="005C1E0E" w:rsidRDefault="00B965A9" w:rsidP="00B965A9">
            <w:pPr>
              <w:widowControl/>
              <w:jc w:val="left"/>
              <w:rPr>
                <w:rFonts w:ascii="仿宋" w:eastAsia="仿宋" w:hAnsi="仿宋"/>
                <w:color w:val="000000" w:themeColor="text1"/>
                <w:sz w:val="24"/>
              </w:rPr>
            </w:pPr>
            <w:r w:rsidRPr="005C1E0E">
              <w:rPr>
                <w:rFonts w:ascii="仿宋" w:eastAsia="仿宋" w:hAnsi="仿宋" w:hint="eastAsia"/>
                <w:color w:val="000000" w:themeColor="text1"/>
                <w:sz w:val="24"/>
              </w:rPr>
              <w:t>未报价0分；</w:t>
            </w:r>
          </w:p>
          <w:p w:rsidR="00B965A9" w:rsidRPr="005C1E0E" w:rsidRDefault="00B965A9" w:rsidP="00B965A9">
            <w:pPr>
              <w:widowControl/>
              <w:jc w:val="left"/>
              <w:rPr>
                <w:rFonts w:ascii="仿宋" w:eastAsia="仿宋" w:hAnsi="仿宋"/>
                <w:color w:val="000000" w:themeColor="text1"/>
                <w:sz w:val="24"/>
              </w:rPr>
            </w:pPr>
            <w:r w:rsidRPr="005C1E0E">
              <w:rPr>
                <w:rFonts w:ascii="仿宋" w:eastAsia="仿宋" w:hAnsi="仿宋" w:hint="eastAsia"/>
                <w:color w:val="000000" w:themeColor="text1"/>
                <w:sz w:val="24"/>
              </w:rPr>
              <w:t>与合计价平均报价偏移10%（不含）以内的赋30分；</w:t>
            </w:r>
          </w:p>
          <w:p w:rsidR="00B965A9" w:rsidRPr="005C1E0E" w:rsidRDefault="00B965A9" w:rsidP="00B965A9">
            <w:pPr>
              <w:widowControl/>
              <w:jc w:val="left"/>
              <w:rPr>
                <w:rFonts w:ascii="仿宋" w:eastAsia="仿宋" w:hAnsi="仿宋"/>
                <w:color w:val="000000" w:themeColor="text1"/>
                <w:sz w:val="24"/>
              </w:rPr>
            </w:pPr>
            <w:r w:rsidRPr="005C1E0E">
              <w:rPr>
                <w:rFonts w:ascii="仿宋" w:eastAsia="仿宋" w:hAnsi="仿宋" w:hint="eastAsia"/>
                <w:color w:val="000000" w:themeColor="text1"/>
                <w:sz w:val="24"/>
              </w:rPr>
              <w:t>与合计价平均报价偏移10%（含），未达到20%（不含）的赋20分；</w:t>
            </w:r>
          </w:p>
          <w:p w:rsidR="00B965A9" w:rsidRPr="005C1E0E" w:rsidRDefault="00B965A9" w:rsidP="00B965A9">
            <w:pPr>
              <w:widowControl/>
              <w:jc w:val="left"/>
              <w:rPr>
                <w:rFonts w:ascii="仿宋" w:eastAsia="仿宋" w:hAnsi="仿宋"/>
                <w:color w:val="000000" w:themeColor="text1"/>
                <w:sz w:val="24"/>
              </w:rPr>
            </w:pPr>
            <w:r w:rsidRPr="005C1E0E">
              <w:rPr>
                <w:rFonts w:ascii="仿宋" w:eastAsia="仿宋" w:hAnsi="仿宋" w:hint="eastAsia"/>
                <w:color w:val="000000" w:themeColor="text1"/>
                <w:sz w:val="24"/>
              </w:rPr>
              <w:t>与合计价平均报价偏移20%（含），未达到40%（不含）的赋10分；</w:t>
            </w:r>
          </w:p>
          <w:p w:rsidR="00856422" w:rsidRPr="005C1E0E" w:rsidRDefault="00B965A9" w:rsidP="00B965A9">
            <w:pPr>
              <w:widowControl/>
              <w:jc w:val="left"/>
              <w:rPr>
                <w:rFonts w:ascii="仿宋" w:eastAsia="仿宋" w:hAnsi="仿宋"/>
                <w:color w:val="000000" w:themeColor="text1"/>
                <w:sz w:val="24"/>
              </w:rPr>
            </w:pPr>
            <w:r w:rsidRPr="005C1E0E">
              <w:rPr>
                <w:rFonts w:ascii="仿宋" w:eastAsia="仿宋" w:hAnsi="仿宋" w:hint="eastAsia"/>
                <w:color w:val="000000" w:themeColor="text1"/>
                <w:sz w:val="24"/>
              </w:rPr>
              <w:t>与合计价平均报价偏移超过40%（含）赋5分</w:t>
            </w:r>
          </w:p>
        </w:tc>
      </w:tr>
    </w:tbl>
    <w:p w:rsidR="00856422" w:rsidRPr="005C1E0E" w:rsidRDefault="00856422">
      <w:pPr>
        <w:widowControl/>
        <w:jc w:val="center"/>
        <w:rPr>
          <w:rFonts w:ascii="仿宋" w:eastAsia="仿宋" w:hAnsi="仿宋"/>
          <w:color w:val="000000" w:themeColor="text1"/>
          <w:sz w:val="30"/>
          <w:szCs w:val="30"/>
        </w:rPr>
      </w:pPr>
    </w:p>
    <w:p w:rsidR="009F5B7A" w:rsidRPr="005C1E0E" w:rsidRDefault="009F5B7A">
      <w:pPr>
        <w:widowControl/>
        <w:jc w:val="center"/>
        <w:rPr>
          <w:rFonts w:ascii="仿宋" w:eastAsia="仿宋" w:hAnsi="仿宋"/>
          <w:color w:val="000000" w:themeColor="text1"/>
          <w:sz w:val="30"/>
          <w:szCs w:val="30"/>
        </w:rPr>
      </w:pPr>
    </w:p>
    <w:p w:rsidR="009F5B7A" w:rsidRPr="005C1E0E" w:rsidRDefault="009F5B7A">
      <w:pPr>
        <w:widowControl/>
        <w:jc w:val="center"/>
        <w:rPr>
          <w:rFonts w:ascii="仿宋" w:eastAsia="仿宋" w:hAnsi="仿宋"/>
          <w:color w:val="000000" w:themeColor="text1"/>
          <w:sz w:val="30"/>
          <w:szCs w:val="30"/>
        </w:rPr>
      </w:pPr>
    </w:p>
    <w:p w:rsidR="009F5B7A" w:rsidRPr="005C1E0E" w:rsidRDefault="009F5B7A">
      <w:pPr>
        <w:widowControl/>
        <w:jc w:val="center"/>
        <w:rPr>
          <w:rFonts w:ascii="仿宋" w:eastAsia="仿宋" w:hAnsi="仿宋"/>
          <w:color w:val="000000" w:themeColor="text1"/>
          <w:sz w:val="30"/>
          <w:szCs w:val="30"/>
        </w:rPr>
      </w:pPr>
    </w:p>
    <w:p w:rsidR="00856422" w:rsidRPr="005C1E0E" w:rsidRDefault="00252072">
      <w:pPr>
        <w:widowControl/>
        <w:jc w:val="center"/>
        <w:rPr>
          <w:rFonts w:ascii="仿宋" w:eastAsia="仿宋" w:hAnsi="仿宋"/>
          <w:color w:val="000000" w:themeColor="text1"/>
          <w:sz w:val="30"/>
          <w:szCs w:val="30"/>
        </w:rPr>
      </w:pPr>
      <w:r w:rsidRPr="005C1E0E">
        <w:rPr>
          <w:rFonts w:ascii="仿宋" w:eastAsia="仿宋" w:hAnsi="仿宋" w:hint="eastAsia"/>
          <w:color w:val="000000" w:themeColor="text1"/>
          <w:sz w:val="30"/>
          <w:szCs w:val="30"/>
        </w:rPr>
        <w:lastRenderedPageBreak/>
        <w:t>九、其它</w:t>
      </w:r>
    </w:p>
    <w:p w:rsidR="00856422" w:rsidRPr="005C1E0E" w:rsidRDefault="00252072">
      <w:pPr>
        <w:ind w:firstLineChars="175" w:firstLine="525"/>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1．本招标文件的最终解释权归合肥市第八中学。</w:t>
      </w:r>
    </w:p>
    <w:p w:rsidR="00856422" w:rsidRPr="005C1E0E" w:rsidRDefault="00856422">
      <w:pPr>
        <w:pStyle w:val="2"/>
        <w:keepNext w:val="0"/>
        <w:keepLines w:val="0"/>
        <w:snapToGrid w:val="0"/>
        <w:spacing w:before="0" w:after="0" w:line="360" w:lineRule="auto"/>
        <w:rPr>
          <w:rFonts w:ascii="仿宋" w:eastAsia="仿宋" w:hAnsi="仿宋"/>
          <w:color w:val="000000" w:themeColor="text1"/>
          <w:sz w:val="30"/>
          <w:szCs w:val="30"/>
        </w:rPr>
      </w:pPr>
    </w:p>
    <w:p w:rsidR="00856422" w:rsidRPr="005C1E0E" w:rsidRDefault="00252072">
      <w:pPr>
        <w:pStyle w:val="2"/>
        <w:keepNext w:val="0"/>
        <w:keepLines w:val="0"/>
        <w:snapToGrid w:val="0"/>
        <w:spacing w:before="0" w:after="0" w:line="360" w:lineRule="auto"/>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附件一：投标函</w:t>
      </w:r>
    </w:p>
    <w:p w:rsidR="00856422" w:rsidRPr="005C1E0E" w:rsidRDefault="00252072">
      <w:pPr>
        <w:pStyle w:val="2"/>
        <w:keepNext w:val="0"/>
        <w:keepLines w:val="0"/>
        <w:snapToGrid w:val="0"/>
        <w:spacing w:before="0" w:after="0" w:line="360" w:lineRule="auto"/>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附件二：项目报价书</w:t>
      </w:r>
    </w:p>
    <w:p w:rsidR="00856422" w:rsidRPr="005C1E0E" w:rsidRDefault="00252072">
      <w:pPr>
        <w:pStyle w:val="2"/>
        <w:keepNext w:val="0"/>
        <w:keepLines w:val="0"/>
        <w:snapToGrid w:val="0"/>
        <w:spacing w:before="0" w:after="0" w:line="360" w:lineRule="auto"/>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 xml:space="preserve">附件三：服务承诺 </w:t>
      </w:r>
    </w:p>
    <w:p w:rsidR="00856422" w:rsidRPr="005C1E0E" w:rsidRDefault="00252072">
      <w:pPr>
        <w:pStyle w:val="2"/>
        <w:keepNext w:val="0"/>
        <w:keepLines w:val="0"/>
        <w:spacing w:line="440" w:lineRule="exact"/>
        <w:rPr>
          <w:rFonts w:ascii="宋体" w:eastAsia="宋体" w:hAnsi="宋体"/>
          <w:b w:val="0"/>
          <w:color w:val="000000" w:themeColor="text1"/>
          <w:sz w:val="30"/>
          <w:szCs w:val="30"/>
        </w:rPr>
      </w:pPr>
      <w:bookmarkStart w:id="1" w:name="_Toc201655790"/>
      <w:bookmarkStart w:id="2" w:name="_Toc201655792"/>
      <w:r w:rsidRPr="005C1E0E">
        <w:rPr>
          <w:rFonts w:ascii="仿宋" w:eastAsia="仿宋" w:hAnsi="仿宋" w:hint="eastAsia"/>
          <w:b w:val="0"/>
          <w:color w:val="000000" w:themeColor="text1"/>
          <w:sz w:val="30"/>
          <w:szCs w:val="30"/>
        </w:rPr>
        <w:br w:type="page"/>
      </w:r>
      <w:r w:rsidRPr="005C1E0E">
        <w:rPr>
          <w:rFonts w:ascii="宋体" w:eastAsia="宋体" w:hAnsi="宋体" w:hint="eastAsia"/>
          <w:b w:val="0"/>
          <w:color w:val="000000" w:themeColor="text1"/>
          <w:sz w:val="30"/>
          <w:szCs w:val="30"/>
        </w:rPr>
        <w:lastRenderedPageBreak/>
        <w:t>附件一：</w:t>
      </w:r>
    </w:p>
    <w:bookmarkEnd w:id="1"/>
    <w:p w:rsidR="00856422" w:rsidRPr="005C1E0E" w:rsidRDefault="00252072">
      <w:pPr>
        <w:pStyle w:val="2"/>
        <w:keepNext w:val="0"/>
        <w:keepLines w:val="0"/>
        <w:spacing w:before="0" w:after="0" w:line="240" w:lineRule="auto"/>
        <w:jc w:val="center"/>
        <w:rPr>
          <w:rFonts w:ascii="宋体" w:eastAsia="宋体" w:hAnsi="宋体"/>
          <w:b w:val="0"/>
          <w:bCs w:val="0"/>
          <w:color w:val="000000" w:themeColor="text1"/>
          <w:sz w:val="36"/>
          <w:szCs w:val="36"/>
        </w:rPr>
      </w:pPr>
      <w:r w:rsidRPr="005C1E0E">
        <w:rPr>
          <w:rFonts w:ascii="宋体" w:eastAsia="宋体" w:hAnsi="宋体" w:hint="eastAsia"/>
          <w:b w:val="0"/>
          <w:bCs w:val="0"/>
          <w:color w:val="000000" w:themeColor="text1"/>
          <w:sz w:val="36"/>
          <w:szCs w:val="36"/>
        </w:rPr>
        <w:t>投标函</w:t>
      </w:r>
    </w:p>
    <w:p w:rsidR="00856422" w:rsidRPr="005C1E0E" w:rsidRDefault="00252072">
      <w:pPr>
        <w:pStyle w:val="a5"/>
        <w:spacing w:line="500" w:lineRule="exact"/>
        <w:rPr>
          <w:rFonts w:ascii="仿宋" w:eastAsia="仿宋" w:hAnsi="仿宋"/>
          <w:b w:val="0"/>
          <w:color w:val="000000" w:themeColor="text1"/>
          <w:sz w:val="30"/>
          <w:szCs w:val="30"/>
        </w:rPr>
      </w:pPr>
      <w:r w:rsidRPr="005C1E0E">
        <w:rPr>
          <w:rFonts w:ascii="仿宋" w:eastAsia="仿宋" w:hAnsi="仿宋" w:hint="eastAsia"/>
          <w:b w:val="0"/>
          <w:color w:val="000000" w:themeColor="text1"/>
          <w:sz w:val="30"/>
          <w:szCs w:val="30"/>
        </w:rPr>
        <w:t>致：合肥市第八中学</w:t>
      </w:r>
    </w:p>
    <w:p w:rsidR="00856422" w:rsidRPr="005C1E0E" w:rsidRDefault="00252072" w:rsidP="00634DDE">
      <w:pPr>
        <w:adjustRightInd w:val="0"/>
        <w:snapToGrid w:val="0"/>
        <w:spacing w:beforeLines="20" w:afterLines="20" w:line="640" w:lineRule="exact"/>
        <w:ind w:firstLineChars="245" w:firstLine="735"/>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根据贵方所发“</w:t>
      </w:r>
      <w:r w:rsidR="006F6836" w:rsidRPr="005C1E0E">
        <w:rPr>
          <w:rFonts w:ascii="仿宋" w:eastAsia="仿宋" w:hAnsi="仿宋" w:hint="eastAsia"/>
          <w:color w:val="000000" w:themeColor="text1"/>
          <w:sz w:val="30"/>
          <w:szCs w:val="30"/>
        </w:rPr>
        <w:t>合肥八中卫生间配件采购</w:t>
      </w:r>
      <w:r w:rsidRPr="005C1E0E">
        <w:rPr>
          <w:rFonts w:ascii="仿宋" w:eastAsia="仿宋" w:hAnsi="仿宋" w:hint="eastAsia"/>
          <w:color w:val="000000" w:themeColor="text1"/>
          <w:sz w:val="30"/>
          <w:szCs w:val="30"/>
        </w:rPr>
        <w:t>（项目编号：</w:t>
      </w:r>
      <w:r w:rsidR="006F6836" w:rsidRPr="005C1E0E">
        <w:rPr>
          <w:rFonts w:ascii="仿宋" w:eastAsia="仿宋" w:hAnsi="仿宋" w:hint="eastAsia"/>
          <w:color w:val="000000" w:themeColor="text1"/>
          <w:sz w:val="30"/>
          <w:szCs w:val="30"/>
        </w:rPr>
        <w:t>2018HFBZCGZW004</w:t>
      </w:r>
      <w:r w:rsidRPr="005C1E0E">
        <w:rPr>
          <w:rFonts w:ascii="仿宋" w:eastAsia="仿宋" w:hAnsi="仿宋" w:hint="eastAsia"/>
          <w:color w:val="000000" w:themeColor="text1"/>
          <w:sz w:val="30"/>
          <w:szCs w:val="30"/>
        </w:rPr>
        <w:t>）公开招标公告，提交投标文件正本壹份、副本贰份。</w:t>
      </w:r>
    </w:p>
    <w:p w:rsidR="00856422" w:rsidRPr="005C1E0E" w:rsidRDefault="00252072">
      <w:pPr>
        <w:spacing w:line="500" w:lineRule="exact"/>
        <w:ind w:firstLine="630"/>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据此函，签字</w:t>
      </w:r>
      <w:proofErr w:type="gramStart"/>
      <w:r w:rsidRPr="005C1E0E">
        <w:rPr>
          <w:rFonts w:ascii="仿宋" w:eastAsia="仿宋" w:hAnsi="仿宋" w:hint="eastAsia"/>
          <w:color w:val="000000" w:themeColor="text1"/>
          <w:sz w:val="30"/>
          <w:szCs w:val="30"/>
        </w:rPr>
        <w:t>人兹宣布</w:t>
      </w:r>
      <w:proofErr w:type="gramEnd"/>
      <w:r w:rsidRPr="005C1E0E">
        <w:rPr>
          <w:rFonts w:ascii="仿宋" w:eastAsia="仿宋" w:hAnsi="仿宋" w:hint="eastAsia"/>
          <w:color w:val="000000" w:themeColor="text1"/>
          <w:sz w:val="30"/>
          <w:szCs w:val="30"/>
        </w:rPr>
        <w:t>同意如下：</w:t>
      </w:r>
    </w:p>
    <w:p w:rsidR="00856422" w:rsidRPr="005C1E0E" w:rsidRDefault="00252072">
      <w:pPr>
        <w:spacing w:line="500" w:lineRule="exact"/>
        <w:ind w:firstLineChars="196" w:firstLine="588"/>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1.按招标文件规定及报价承诺完成</w:t>
      </w:r>
      <w:r w:rsidR="00312F52" w:rsidRPr="005C1E0E">
        <w:rPr>
          <w:rFonts w:ascii="仿宋" w:eastAsia="仿宋" w:hAnsi="仿宋" w:hint="eastAsia"/>
          <w:color w:val="000000" w:themeColor="text1"/>
          <w:sz w:val="30"/>
          <w:szCs w:val="30"/>
        </w:rPr>
        <w:t>卫生间</w:t>
      </w:r>
      <w:r w:rsidRPr="005C1E0E">
        <w:rPr>
          <w:rFonts w:ascii="仿宋" w:eastAsia="仿宋" w:hAnsi="仿宋" w:hint="eastAsia"/>
          <w:color w:val="000000" w:themeColor="text1"/>
          <w:sz w:val="30"/>
          <w:szCs w:val="30"/>
        </w:rPr>
        <w:t>配件应急采购和维修相关服务；</w:t>
      </w:r>
    </w:p>
    <w:p w:rsidR="00856422" w:rsidRPr="005C1E0E" w:rsidRDefault="00252072">
      <w:pPr>
        <w:spacing w:line="500" w:lineRule="exact"/>
        <w:ind w:firstLineChars="196" w:firstLine="588"/>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2.我们根据招标文件的规定，严格履行合同的责任和义务,并保证于买方要求的日期内完成合同内容；</w:t>
      </w:r>
    </w:p>
    <w:p w:rsidR="00856422" w:rsidRPr="005C1E0E" w:rsidRDefault="00252072">
      <w:pPr>
        <w:spacing w:line="500" w:lineRule="exact"/>
        <w:ind w:firstLineChars="196" w:firstLine="588"/>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3.我们已详细审核全部招标文件，包括招标文件附件、参考资料（如果有的话），我们知道必须放弃提出含糊不清或误解的问题的权利；</w:t>
      </w:r>
    </w:p>
    <w:p w:rsidR="00856422" w:rsidRPr="005C1E0E" w:rsidRDefault="00252072">
      <w:pPr>
        <w:spacing w:line="500" w:lineRule="exact"/>
        <w:ind w:firstLineChars="196" w:firstLine="588"/>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4.我们同意从投标人须知规定的招标日期起遵循本投标书，并在投标人须知规定的招标有效期之前均具有约束力；</w:t>
      </w:r>
    </w:p>
    <w:p w:rsidR="00856422" w:rsidRPr="005C1E0E" w:rsidRDefault="00252072">
      <w:pPr>
        <w:spacing w:line="500" w:lineRule="exact"/>
        <w:ind w:firstLineChars="196" w:firstLine="588"/>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5.同意按贵方要求在规定时间内向贵方提供与其投标有关的任何证据或补充资料，否则，我们的投标文件可被贵方拒绝；</w:t>
      </w:r>
    </w:p>
    <w:p w:rsidR="00856422" w:rsidRPr="005C1E0E" w:rsidRDefault="00252072">
      <w:pPr>
        <w:spacing w:line="500" w:lineRule="exact"/>
        <w:ind w:firstLineChars="196" w:firstLine="588"/>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6.我方（投标人）对投标文件中所提供资料、文件、证书及证件的真实性和有效性负责；</w:t>
      </w:r>
    </w:p>
    <w:p w:rsidR="00856422" w:rsidRPr="005C1E0E" w:rsidRDefault="00252072">
      <w:pPr>
        <w:spacing w:line="500" w:lineRule="exact"/>
        <w:ind w:firstLineChars="196" w:firstLine="588"/>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7.我们完全理解贵方不一定接受最低报价的投标。</w:t>
      </w:r>
    </w:p>
    <w:p w:rsidR="00856422" w:rsidRPr="005C1E0E" w:rsidRDefault="00252072">
      <w:pPr>
        <w:spacing w:line="500" w:lineRule="exact"/>
        <w:ind w:firstLineChars="196" w:firstLine="588"/>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8.与本投标有关的通讯地址：</w:t>
      </w:r>
      <w:r w:rsidRPr="005C1E0E">
        <w:rPr>
          <w:rFonts w:ascii="仿宋" w:eastAsia="仿宋" w:hAnsi="仿宋" w:hint="eastAsia"/>
          <w:color w:val="000000" w:themeColor="text1"/>
          <w:sz w:val="30"/>
          <w:szCs w:val="30"/>
          <w:u w:val="single"/>
        </w:rPr>
        <w:t xml:space="preserve">                          </w:t>
      </w:r>
    </w:p>
    <w:p w:rsidR="00856422" w:rsidRPr="005C1E0E" w:rsidRDefault="00252072">
      <w:pPr>
        <w:spacing w:line="500" w:lineRule="exact"/>
        <w:ind w:firstLineChars="800" w:firstLine="2400"/>
        <w:rPr>
          <w:rFonts w:ascii="仿宋" w:eastAsia="仿宋" w:hAnsi="仿宋"/>
          <w:color w:val="000000" w:themeColor="text1"/>
          <w:sz w:val="30"/>
          <w:szCs w:val="30"/>
          <w:u w:val="single"/>
        </w:rPr>
      </w:pPr>
      <w:r w:rsidRPr="005C1E0E">
        <w:rPr>
          <w:rFonts w:ascii="仿宋" w:eastAsia="仿宋" w:hAnsi="仿宋" w:hint="eastAsia"/>
          <w:color w:val="000000" w:themeColor="text1"/>
          <w:sz w:val="30"/>
          <w:szCs w:val="30"/>
        </w:rPr>
        <w:t>电话：</w:t>
      </w:r>
      <w:r w:rsidRPr="005C1E0E">
        <w:rPr>
          <w:rFonts w:ascii="仿宋" w:eastAsia="仿宋" w:hAnsi="仿宋" w:hint="eastAsia"/>
          <w:color w:val="000000" w:themeColor="text1"/>
          <w:sz w:val="30"/>
          <w:szCs w:val="30"/>
          <w:u w:val="single"/>
        </w:rPr>
        <w:t xml:space="preserve">                 </w:t>
      </w:r>
      <w:r w:rsidRPr="005C1E0E">
        <w:rPr>
          <w:rFonts w:ascii="仿宋" w:eastAsia="仿宋" w:hAnsi="仿宋" w:hint="eastAsia"/>
          <w:color w:val="000000" w:themeColor="text1"/>
          <w:sz w:val="30"/>
          <w:szCs w:val="30"/>
        </w:rPr>
        <w:t>传真：</w:t>
      </w:r>
      <w:r w:rsidRPr="005C1E0E">
        <w:rPr>
          <w:rFonts w:ascii="仿宋" w:eastAsia="仿宋" w:hAnsi="仿宋" w:hint="eastAsia"/>
          <w:color w:val="000000" w:themeColor="text1"/>
          <w:sz w:val="30"/>
          <w:szCs w:val="30"/>
          <w:u w:val="single"/>
        </w:rPr>
        <w:t xml:space="preserve">            </w:t>
      </w:r>
      <w:r w:rsidRPr="005C1E0E">
        <w:rPr>
          <w:rFonts w:ascii="仿宋" w:eastAsia="仿宋" w:hAnsi="仿宋" w:hint="eastAsia"/>
          <w:color w:val="000000" w:themeColor="text1"/>
          <w:sz w:val="30"/>
          <w:szCs w:val="30"/>
        </w:rPr>
        <w:t xml:space="preserve"> </w:t>
      </w:r>
    </w:p>
    <w:p w:rsidR="00856422" w:rsidRPr="005C1E0E" w:rsidRDefault="00252072">
      <w:pPr>
        <w:spacing w:line="500" w:lineRule="exact"/>
        <w:ind w:firstLineChars="750" w:firstLine="2250"/>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法定代表人（签字）：</w:t>
      </w:r>
      <w:r w:rsidRPr="005C1E0E">
        <w:rPr>
          <w:rFonts w:ascii="仿宋" w:eastAsia="仿宋" w:hAnsi="仿宋" w:hint="eastAsia"/>
          <w:color w:val="000000" w:themeColor="text1"/>
          <w:sz w:val="30"/>
          <w:szCs w:val="30"/>
          <w:u w:val="single"/>
        </w:rPr>
        <w:t xml:space="preserve">           </w:t>
      </w:r>
      <w:r w:rsidRPr="005C1E0E">
        <w:rPr>
          <w:rFonts w:ascii="仿宋" w:eastAsia="仿宋" w:hAnsi="仿宋" w:hint="eastAsia"/>
          <w:color w:val="000000" w:themeColor="text1"/>
          <w:sz w:val="30"/>
          <w:szCs w:val="30"/>
        </w:rPr>
        <w:t xml:space="preserve">（单位公章） </w:t>
      </w:r>
    </w:p>
    <w:p w:rsidR="00856422" w:rsidRPr="005C1E0E" w:rsidRDefault="00252072">
      <w:pPr>
        <w:ind w:right="360"/>
        <w:jc w:val="right"/>
        <w:rPr>
          <w:rFonts w:ascii="仿宋" w:eastAsia="仿宋" w:hAnsi="仿宋"/>
          <w:color w:val="000000" w:themeColor="text1"/>
          <w:sz w:val="30"/>
          <w:szCs w:val="30"/>
        </w:rPr>
      </w:pPr>
      <w:r w:rsidRPr="005C1E0E">
        <w:rPr>
          <w:rFonts w:ascii="仿宋" w:eastAsia="仿宋" w:hAnsi="仿宋" w:hint="eastAsia"/>
          <w:color w:val="000000" w:themeColor="text1"/>
          <w:sz w:val="30"/>
          <w:szCs w:val="30"/>
        </w:rPr>
        <w:t xml:space="preserve">                       日期：</w:t>
      </w:r>
    </w:p>
    <w:p w:rsidR="00856422" w:rsidRPr="005C1E0E" w:rsidRDefault="00856422">
      <w:pPr>
        <w:ind w:right="360"/>
        <w:jc w:val="right"/>
        <w:rPr>
          <w:rFonts w:ascii="仿宋" w:eastAsia="仿宋" w:hAnsi="仿宋"/>
          <w:color w:val="000000" w:themeColor="text1"/>
          <w:sz w:val="30"/>
          <w:szCs w:val="30"/>
        </w:rPr>
      </w:pPr>
    </w:p>
    <w:p w:rsidR="000A141C" w:rsidRPr="005C1E0E" w:rsidRDefault="00252072" w:rsidP="00B11F45">
      <w:pPr>
        <w:ind w:right="360"/>
        <w:rPr>
          <w:rFonts w:ascii="宋体" w:hAnsi="宋体"/>
          <w:bCs/>
          <w:color w:val="000000" w:themeColor="text1"/>
          <w:sz w:val="18"/>
          <w:szCs w:val="18"/>
        </w:rPr>
      </w:pPr>
      <w:r w:rsidRPr="005C1E0E">
        <w:rPr>
          <w:rFonts w:ascii="宋体" w:hAnsi="宋体" w:hint="eastAsia"/>
          <w:bCs/>
          <w:color w:val="000000" w:themeColor="text1"/>
          <w:sz w:val="30"/>
          <w:szCs w:val="30"/>
        </w:rPr>
        <w:lastRenderedPageBreak/>
        <w:t>附件</w:t>
      </w:r>
      <w:bookmarkStart w:id="3" w:name="_Toc201655789"/>
      <w:bookmarkStart w:id="4" w:name="_Toc201655793"/>
      <w:bookmarkEnd w:id="2"/>
      <w:r w:rsidRPr="005C1E0E">
        <w:rPr>
          <w:rFonts w:ascii="宋体" w:hAnsi="宋体" w:hint="eastAsia"/>
          <w:bCs/>
          <w:color w:val="000000" w:themeColor="text1"/>
          <w:sz w:val="30"/>
          <w:szCs w:val="30"/>
        </w:rPr>
        <w:t>二</w:t>
      </w:r>
      <w:r w:rsidR="00B11F45" w:rsidRPr="005C1E0E">
        <w:rPr>
          <w:rFonts w:ascii="宋体" w:hAnsi="宋体" w:hint="eastAsia"/>
          <w:bCs/>
          <w:color w:val="000000" w:themeColor="text1"/>
          <w:sz w:val="30"/>
          <w:szCs w:val="30"/>
        </w:rPr>
        <w:t>：</w:t>
      </w:r>
      <w:r w:rsidR="000A141C" w:rsidRPr="005C1E0E">
        <w:rPr>
          <w:rFonts w:ascii="宋体" w:hAnsi="宋体" w:hint="eastAsia"/>
          <w:bCs/>
          <w:color w:val="000000" w:themeColor="text1"/>
          <w:sz w:val="30"/>
          <w:szCs w:val="30"/>
        </w:rPr>
        <w:t>项目报价书</w:t>
      </w:r>
      <w:r w:rsidR="00B11F45" w:rsidRPr="005C1E0E">
        <w:rPr>
          <w:rFonts w:ascii="宋体" w:hAnsi="宋体" w:hint="eastAsia"/>
          <w:bCs/>
          <w:color w:val="000000" w:themeColor="text1"/>
          <w:szCs w:val="21"/>
        </w:rPr>
        <w:t>（报价需包含采购、送货、开票等，合计价为</w:t>
      </w:r>
      <w:proofErr w:type="gramStart"/>
      <w:r w:rsidR="00B11F45" w:rsidRPr="005C1E0E">
        <w:rPr>
          <w:rFonts w:ascii="宋体" w:hAnsi="宋体" w:hint="eastAsia"/>
          <w:bCs/>
          <w:color w:val="000000" w:themeColor="text1"/>
          <w:szCs w:val="21"/>
        </w:rPr>
        <w:t>最终开</w:t>
      </w:r>
      <w:proofErr w:type="gramEnd"/>
      <w:r w:rsidR="00B11F45" w:rsidRPr="005C1E0E">
        <w:rPr>
          <w:rFonts w:ascii="宋体" w:hAnsi="宋体" w:hint="eastAsia"/>
          <w:bCs/>
          <w:color w:val="000000" w:themeColor="text1"/>
          <w:szCs w:val="21"/>
        </w:rPr>
        <w:t>票价）</w:t>
      </w:r>
    </w:p>
    <w:tbl>
      <w:tblPr>
        <w:tblStyle w:val="aa"/>
        <w:tblpPr w:leftFromText="180" w:rightFromText="180" w:horzAnchor="margin" w:tblpY="720"/>
        <w:tblW w:w="0" w:type="auto"/>
        <w:tblLook w:val="04A0"/>
      </w:tblPr>
      <w:tblGrid>
        <w:gridCol w:w="1848"/>
        <w:gridCol w:w="3023"/>
        <w:gridCol w:w="689"/>
        <w:gridCol w:w="828"/>
        <w:gridCol w:w="1953"/>
      </w:tblGrid>
      <w:tr w:rsidR="000A141C" w:rsidRPr="005C1E0E" w:rsidTr="00312F52">
        <w:trPr>
          <w:trHeight w:val="326"/>
        </w:trPr>
        <w:tc>
          <w:tcPr>
            <w:tcW w:w="1848" w:type="dxa"/>
          </w:tcPr>
          <w:p w:rsidR="000A141C" w:rsidRPr="005C1E0E" w:rsidRDefault="000A141C" w:rsidP="00254106">
            <w:pPr>
              <w:rPr>
                <w:color w:val="000000" w:themeColor="text1"/>
              </w:rPr>
            </w:pPr>
            <w:r w:rsidRPr="005C1E0E">
              <w:rPr>
                <w:rFonts w:hint="eastAsia"/>
                <w:color w:val="000000" w:themeColor="text1"/>
              </w:rPr>
              <w:t>品名</w:t>
            </w:r>
          </w:p>
        </w:tc>
        <w:tc>
          <w:tcPr>
            <w:tcW w:w="3023" w:type="dxa"/>
          </w:tcPr>
          <w:p w:rsidR="000A141C" w:rsidRPr="005C1E0E" w:rsidRDefault="000A141C" w:rsidP="00254106">
            <w:pPr>
              <w:rPr>
                <w:color w:val="000000" w:themeColor="text1"/>
              </w:rPr>
            </w:pPr>
            <w:r w:rsidRPr="005C1E0E">
              <w:rPr>
                <w:rFonts w:hint="eastAsia"/>
                <w:color w:val="000000" w:themeColor="text1"/>
              </w:rPr>
              <w:t>技术参数</w:t>
            </w:r>
          </w:p>
        </w:tc>
        <w:tc>
          <w:tcPr>
            <w:tcW w:w="689" w:type="dxa"/>
          </w:tcPr>
          <w:p w:rsidR="000A141C" w:rsidRPr="005C1E0E" w:rsidRDefault="000A141C" w:rsidP="00254106">
            <w:pPr>
              <w:rPr>
                <w:color w:val="000000" w:themeColor="text1"/>
              </w:rPr>
            </w:pPr>
            <w:r w:rsidRPr="005C1E0E">
              <w:rPr>
                <w:rFonts w:hint="eastAsia"/>
                <w:color w:val="000000" w:themeColor="text1"/>
              </w:rPr>
              <w:t>单位</w:t>
            </w:r>
          </w:p>
        </w:tc>
        <w:tc>
          <w:tcPr>
            <w:tcW w:w="828" w:type="dxa"/>
          </w:tcPr>
          <w:p w:rsidR="000A141C" w:rsidRPr="005C1E0E" w:rsidRDefault="000A141C" w:rsidP="00254106">
            <w:pPr>
              <w:rPr>
                <w:color w:val="000000" w:themeColor="text1"/>
              </w:rPr>
            </w:pPr>
            <w:r w:rsidRPr="005C1E0E">
              <w:rPr>
                <w:rFonts w:hint="eastAsia"/>
                <w:color w:val="000000" w:themeColor="text1"/>
              </w:rPr>
              <w:t>数量</w:t>
            </w:r>
          </w:p>
        </w:tc>
        <w:tc>
          <w:tcPr>
            <w:tcW w:w="1953" w:type="dxa"/>
          </w:tcPr>
          <w:p w:rsidR="000A141C" w:rsidRPr="005C1E0E" w:rsidRDefault="000A141C" w:rsidP="00254106">
            <w:pPr>
              <w:rPr>
                <w:color w:val="000000" w:themeColor="text1"/>
              </w:rPr>
            </w:pPr>
            <w:r w:rsidRPr="005C1E0E">
              <w:rPr>
                <w:rFonts w:hint="eastAsia"/>
                <w:color w:val="000000" w:themeColor="text1"/>
              </w:rPr>
              <w:t>参考品牌</w:t>
            </w:r>
          </w:p>
        </w:tc>
      </w:tr>
      <w:tr w:rsidR="000A141C" w:rsidRPr="005C1E0E" w:rsidTr="00312F52">
        <w:trPr>
          <w:trHeight w:val="3044"/>
        </w:trPr>
        <w:tc>
          <w:tcPr>
            <w:tcW w:w="1848" w:type="dxa"/>
          </w:tcPr>
          <w:p w:rsidR="000A141C" w:rsidRPr="005C1E0E" w:rsidRDefault="000A141C" w:rsidP="00254106">
            <w:pPr>
              <w:rPr>
                <w:color w:val="000000" w:themeColor="text1"/>
              </w:rPr>
            </w:pPr>
            <w:r w:rsidRPr="005C1E0E">
              <w:rPr>
                <w:rFonts w:hint="eastAsia"/>
                <w:color w:val="000000" w:themeColor="text1"/>
              </w:rPr>
              <w:t>按键式大便池冲洗阀</w:t>
            </w:r>
          </w:p>
        </w:tc>
        <w:tc>
          <w:tcPr>
            <w:tcW w:w="3023" w:type="dxa"/>
          </w:tcPr>
          <w:p w:rsidR="000A141C" w:rsidRPr="005C1E0E" w:rsidRDefault="000A141C" w:rsidP="00254106">
            <w:pPr>
              <w:rPr>
                <w:color w:val="000000" w:themeColor="text1"/>
              </w:rPr>
            </w:pPr>
            <w:r w:rsidRPr="005C1E0E">
              <w:rPr>
                <w:color w:val="000000" w:themeColor="text1"/>
              </w:rPr>
              <w:t>1</w:t>
            </w:r>
            <w:r w:rsidRPr="005C1E0E">
              <w:rPr>
                <w:rFonts w:hint="eastAsia"/>
                <w:color w:val="000000" w:themeColor="text1"/>
              </w:rPr>
              <w:t>.</w:t>
            </w:r>
            <w:r w:rsidRPr="005C1E0E">
              <w:rPr>
                <w:color w:val="000000" w:themeColor="text1"/>
              </w:rPr>
              <w:t>供水压力：</w:t>
            </w:r>
            <w:r w:rsidRPr="005C1E0E">
              <w:rPr>
                <w:color w:val="000000" w:themeColor="text1"/>
              </w:rPr>
              <w:t>0.06-0.6MPa</w:t>
            </w:r>
          </w:p>
          <w:p w:rsidR="000A141C" w:rsidRPr="005C1E0E" w:rsidRDefault="000A141C" w:rsidP="00254106">
            <w:pPr>
              <w:rPr>
                <w:color w:val="000000" w:themeColor="text1"/>
              </w:rPr>
            </w:pPr>
            <w:r w:rsidRPr="005C1E0E">
              <w:rPr>
                <w:color w:val="000000" w:themeColor="text1"/>
              </w:rPr>
              <w:t>2.</w:t>
            </w:r>
            <w:r w:rsidRPr="005C1E0E">
              <w:rPr>
                <w:color w:val="000000" w:themeColor="text1"/>
              </w:rPr>
              <w:t>冲洗时间</w:t>
            </w:r>
            <w:r w:rsidRPr="005C1E0E">
              <w:rPr>
                <w:color w:val="000000" w:themeColor="text1"/>
              </w:rPr>
              <w:t>;3-10S</w:t>
            </w:r>
          </w:p>
          <w:p w:rsidR="000A141C" w:rsidRPr="005C1E0E" w:rsidRDefault="000A141C" w:rsidP="00254106">
            <w:pPr>
              <w:rPr>
                <w:color w:val="000000" w:themeColor="text1"/>
              </w:rPr>
            </w:pPr>
            <w:r w:rsidRPr="005C1E0E">
              <w:rPr>
                <w:color w:val="000000" w:themeColor="text1"/>
              </w:rPr>
              <w:t>3.</w:t>
            </w:r>
            <w:r w:rsidRPr="005C1E0E">
              <w:rPr>
                <w:color w:val="000000" w:themeColor="text1"/>
              </w:rPr>
              <w:t>冲洗水量</w:t>
            </w:r>
            <w:r w:rsidRPr="005C1E0E">
              <w:rPr>
                <w:color w:val="000000" w:themeColor="text1"/>
              </w:rPr>
              <w:t>;6-8L</w:t>
            </w:r>
          </w:p>
          <w:p w:rsidR="000A141C" w:rsidRPr="005C1E0E" w:rsidRDefault="000A141C" w:rsidP="00254106">
            <w:pPr>
              <w:rPr>
                <w:color w:val="000000" w:themeColor="text1"/>
              </w:rPr>
            </w:pPr>
            <w:r w:rsidRPr="005C1E0E">
              <w:rPr>
                <w:rFonts w:hint="eastAsia"/>
                <w:color w:val="000000" w:themeColor="text1"/>
              </w:rPr>
              <w:t>4</w:t>
            </w:r>
            <w:r w:rsidRPr="005C1E0E">
              <w:rPr>
                <w:color w:val="000000" w:themeColor="text1"/>
              </w:rPr>
              <w:t>.</w:t>
            </w:r>
            <w:r w:rsidRPr="005C1E0E">
              <w:rPr>
                <w:rFonts w:hint="eastAsia"/>
                <w:color w:val="000000" w:themeColor="text1"/>
              </w:rPr>
              <w:t>不锈钢壳体、全铜阀芯</w:t>
            </w:r>
          </w:p>
          <w:p w:rsidR="000A141C" w:rsidRPr="005C1E0E" w:rsidRDefault="000A141C" w:rsidP="00254106">
            <w:pPr>
              <w:rPr>
                <w:color w:val="000000" w:themeColor="text1"/>
              </w:rPr>
            </w:pPr>
            <w:r w:rsidRPr="005C1E0E">
              <w:rPr>
                <w:rFonts w:hint="eastAsia"/>
                <w:color w:val="000000" w:themeColor="text1"/>
              </w:rPr>
              <w:t>尺寸见下图（单位</w:t>
            </w:r>
            <w:r w:rsidRPr="005C1E0E">
              <w:rPr>
                <w:rFonts w:hint="eastAsia"/>
                <w:color w:val="000000" w:themeColor="text1"/>
              </w:rPr>
              <w:t>m</w:t>
            </w:r>
            <w:r w:rsidRPr="005C1E0E">
              <w:rPr>
                <w:color w:val="000000" w:themeColor="text1"/>
              </w:rPr>
              <w:t>m</w:t>
            </w:r>
            <w:r w:rsidRPr="005C1E0E">
              <w:rPr>
                <w:rFonts w:hint="eastAsia"/>
                <w:color w:val="000000" w:themeColor="text1"/>
              </w:rPr>
              <w:t>）</w:t>
            </w:r>
          </w:p>
          <w:p w:rsidR="000A141C" w:rsidRPr="005C1E0E" w:rsidRDefault="000A141C" w:rsidP="00254106">
            <w:pPr>
              <w:rPr>
                <w:color w:val="000000" w:themeColor="text1"/>
              </w:rPr>
            </w:pPr>
            <w:r w:rsidRPr="005C1E0E">
              <w:rPr>
                <w:noProof/>
                <w:color w:val="000000" w:themeColor="text1"/>
              </w:rPr>
              <w:drawing>
                <wp:inline distT="0" distB="0" distL="0" distR="0">
                  <wp:extent cx="1205901" cy="741872"/>
                  <wp:effectExtent l="19050" t="0" r="0" b="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224275" cy="753176"/>
                          </a:xfrm>
                          <a:prstGeom prst="rect">
                            <a:avLst/>
                          </a:prstGeom>
                        </pic:spPr>
                      </pic:pic>
                    </a:graphicData>
                  </a:graphic>
                </wp:inline>
              </w:drawing>
            </w:r>
          </w:p>
        </w:tc>
        <w:tc>
          <w:tcPr>
            <w:tcW w:w="689" w:type="dxa"/>
          </w:tcPr>
          <w:p w:rsidR="000A141C" w:rsidRPr="005C1E0E" w:rsidRDefault="000A141C" w:rsidP="00254106">
            <w:pPr>
              <w:rPr>
                <w:color w:val="000000" w:themeColor="text1"/>
              </w:rPr>
            </w:pPr>
            <w:r w:rsidRPr="005C1E0E">
              <w:rPr>
                <w:rFonts w:hint="eastAsia"/>
                <w:color w:val="000000" w:themeColor="text1"/>
              </w:rPr>
              <w:t>套</w:t>
            </w:r>
          </w:p>
        </w:tc>
        <w:tc>
          <w:tcPr>
            <w:tcW w:w="828" w:type="dxa"/>
          </w:tcPr>
          <w:p w:rsidR="000A141C" w:rsidRPr="005C1E0E" w:rsidRDefault="000A141C" w:rsidP="00254106">
            <w:pPr>
              <w:rPr>
                <w:color w:val="000000" w:themeColor="text1"/>
              </w:rPr>
            </w:pPr>
            <w:r w:rsidRPr="005C1E0E">
              <w:rPr>
                <w:rFonts w:hint="eastAsia"/>
                <w:color w:val="000000" w:themeColor="text1"/>
              </w:rPr>
              <w:t>4</w:t>
            </w:r>
            <w:r w:rsidRPr="005C1E0E">
              <w:rPr>
                <w:color w:val="000000" w:themeColor="text1"/>
              </w:rPr>
              <w:t>50</w:t>
            </w:r>
          </w:p>
        </w:tc>
        <w:tc>
          <w:tcPr>
            <w:tcW w:w="1953" w:type="dxa"/>
          </w:tcPr>
          <w:p w:rsidR="000A141C" w:rsidRPr="005C1E0E" w:rsidRDefault="000A141C" w:rsidP="00254106">
            <w:pPr>
              <w:rPr>
                <w:color w:val="000000" w:themeColor="text1"/>
              </w:rPr>
            </w:pPr>
            <w:r w:rsidRPr="005C1E0E">
              <w:rPr>
                <w:rFonts w:hint="eastAsia"/>
                <w:color w:val="000000" w:themeColor="text1"/>
              </w:rPr>
              <w:t>九牧、辉煌、中宇</w:t>
            </w:r>
          </w:p>
        </w:tc>
      </w:tr>
      <w:tr w:rsidR="000A141C" w:rsidRPr="005C1E0E" w:rsidTr="00312F52">
        <w:trPr>
          <w:trHeight w:val="2019"/>
        </w:trPr>
        <w:tc>
          <w:tcPr>
            <w:tcW w:w="1848" w:type="dxa"/>
          </w:tcPr>
          <w:p w:rsidR="000A141C" w:rsidRPr="005C1E0E" w:rsidRDefault="000A141C" w:rsidP="00254106">
            <w:pPr>
              <w:rPr>
                <w:color w:val="000000" w:themeColor="text1"/>
              </w:rPr>
            </w:pPr>
            <w:r w:rsidRPr="005C1E0E">
              <w:rPr>
                <w:rFonts w:hint="eastAsia"/>
                <w:color w:val="000000" w:themeColor="text1"/>
              </w:rPr>
              <w:t>冲洗阀</w:t>
            </w:r>
            <w:r w:rsidRPr="005C1E0E">
              <w:rPr>
                <w:color w:val="000000" w:themeColor="text1"/>
              </w:rPr>
              <w:t>弯头</w:t>
            </w:r>
            <w:r w:rsidRPr="005C1E0E">
              <w:rPr>
                <w:rFonts w:hint="eastAsia"/>
                <w:color w:val="000000" w:themeColor="text1"/>
              </w:rPr>
              <w:t>接头</w:t>
            </w:r>
          </w:p>
        </w:tc>
        <w:tc>
          <w:tcPr>
            <w:tcW w:w="3023" w:type="dxa"/>
          </w:tcPr>
          <w:p w:rsidR="000A141C" w:rsidRPr="005C1E0E" w:rsidRDefault="000A141C" w:rsidP="00254106">
            <w:pPr>
              <w:rPr>
                <w:color w:val="000000" w:themeColor="text1"/>
              </w:rPr>
            </w:pPr>
            <w:r w:rsidRPr="005C1E0E">
              <w:rPr>
                <w:rFonts w:hint="eastAsia"/>
                <w:color w:val="000000" w:themeColor="text1"/>
              </w:rPr>
              <w:t>通体</w:t>
            </w:r>
            <w:r w:rsidRPr="005C1E0E">
              <w:rPr>
                <w:color w:val="000000" w:themeColor="text1"/>
              </w:rPr>
              <w:t>不锈钢</w:t>
            </w:r>
          </w:p>
          <w:p w:rsidR="000A141C" w:rsidRPr="005C1E0E" w:rsidRDefault="000A141C" w:rsidP="00254106">
            <w:pPr>
              <w:rPr>
                <w:color w:val="000000" w:themeColor="text1"/>
              </w:rPr>
            </w:pPr>
            <w:r w:rsidRPr="005C1E0E">
              <w:rPr>
                <w:rFonts w:hint="eastAsia"/>
                <w:color w:val="000000" w:themeColor="text1"/>
              </w:rPr>
              <w:t>尺寸见下图（单位</w:t>
            </w:r>
            <w:r w:rsidRPr="005C1E0E">
              <w:rPr>
                <w:rFonts w:hint="eastAsia"/>
                <w:color w:val="000000" w:themeColor="text1"/>
              </w:rPr>
              <w:t>m</w:t>
            </w:r>
            <w:r w:rsidRPr="005C1E0E">
              <w:rPr>
                <w:color w:val="000000" w:themeColor="text1"/>
              </w:rPr>
              <w:t>m</w:t>
            </w:r>
            <w:r w:rsidRPr="005C1E0E">
              <w:rPr>
                <w:rFonts w:hint="eastAsia"/>
                <w:color w:val="000000" w:themeColor="text1"/>
              </w:rPr>
              <w:t>）</w:t>
            </w:r>
          </w:p>
          <w:p w:rsidR="000A141C" w:rsidRPr="005C1E0E" w:rsidRDefault="000A141C" w:rsidP="00254106">
            <w:pPr>
              <w:rPr>
                <w:color w:val="000000" w:themeColor="text1"/>
              </w:rPr>
            </w:pPr>
            <w:r w:rsidRPr="005C1E0E">
              <w:rPr>
                <w:noProof/>
                <w:color w:val="000000" w:themeColor="text1"/>
              </w:rPr>
              <w:drawing>
                <wp:inline distT="0" distB="0" distL="0" distR="0">
                  <wp:extent cx="1205649" cy="602092"/>
                  <wp:effectExtent l="19050" t="0" r="0" b="0"/>
                  <wp:docPr id="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223268" cy="610891"/>
                          </a:xfrm>
                          <a:prstGeom prst="rect">
                            <a:avLst/>
                          </a:prstGeom>
                        </pic:spPr>
                      </pic:pic>
                    </a:graphicData>
                  </a:graphic>
                </wp:inline>
              </w:drawing>
            </w:r>
          </w:p>
        </w:tc>
        <w:tc>
          <w:tcPr>
            <w:tcW w:w="689" w:type="dxa"/>
          </w:tcPr>
          <w:p w:rsidR="000A141C" w:rsidRPr="005C1E0E" w:rsidRDefault="000A141C" w:rsidP="00254106">
            <w:pPr>
              <w:rPr>
                <w:color w:val="000000" w:themeColor="text1"/>
              </w:rPr>
            </w:pPr>
            <w:proofErr w:type="gramStart"/>
            <w:r w:rsidRPr="005C1E0E">
              <w:rPr>
                <w:rFonts w:hint="eastAsia"/>
                <w:color w:val="000000" w:themeColor="text1"/>
              </w:rPr>
              <w:t>个</w:t>
            </w:r>
            <w:proofErr w:type="gramEnd"/>
          </w:p>
        </w:tc>
        <w:tc>
          <w:tcPr>
            <w:tcW w:w="828" w:type="dxa"/>
          </w:tcPr>
          <w:p w:rsidR="000A141C" w:rsidRPr="005C1E0E" w:rsidRDefault="000A141C" w:rsidP="00254106">
            <w:pPr>
              <w:rPr>
                <w:color w:val="000000" w:themeColor="text1"/>
              </w:rPr>
            </w:pPr>
            <w:r w:rsidRPr="005C1E0E">
              <w:rPr>
                <w:rFonts w:hint="eastAsia"/>
                <w:color w:val="000000" w:themeColor="text1"/>
              </w:rPr>
              <w:t>9</w:t>
            </w:r>
            <w:r w:rsidRPr="005C1E0E">
              <w:rPr>
                <w:color w:val="000000" w:themeColor="text1"/>
              </w:rPr>
              <w:t>00</w:t>
            </w:r>
          </w:p>
        </w:tc>
        <w:tc>
          <w:tcPr>
            <w:tcW w:w="1953" w:type="dxa"/>
          </w:tcPr>
          <w:p w:rsidR="000A141C" w:rsidRPr="005C1E0E" w:rsidRDefault="000A141C" w:rsidP="00254106">
            <w:pPr>
              <w:rPr>
                <w:color w:val="000000" w:themeColor="text1"/>
              </w:rPr>
            </w:pPr>
            <w:r w:rsidRPr="005C1E0E">
              <w:rPr>
                <w:rFonts w:hint="eastAsia"/>
                <w:color w:val="000000" w:themeColor="text1"/>
              </w:rPr>
              <w:t>九牧、辉煌、中宇</w:t>
            </w:r>
          </w:p>
        </w:tc>
      </w:tr>
      <w:tr w:rsidR="000A141C" w:rsidRPr="005C1E0E" w:rsidTr="00312F52">
        <w:trPr>
          <w:trHeight w:val="2361"/>
        </w:trPr>
        <w:tc>
          <w:tcPr>
            <w:tcW w:w="1848" w:type="dxa"/>
          </w:tcPr>
          <w:p w:rsidR="000A141C" w:rsidRPr="005C1E0E" w:rsidRDefault="000A141C" w:rsidP="00254106">
            <w:pPr>
              <w:rPr>
                <w:color w:val="000000" w:themeColor="text1"/>
              </w:rPr>
            </w:pPr>
            <w:r w:rsidRPr="005C1E0E">
              <w:rPr>
                <w:color w:val="000000" w:themeColor="text1"/>
              </w:rPr>
              <w:t>S</w:t>
            </w:r>
            <w:r w:rsidRPr="005C1E0E">
              <w:rPr>
                <w:color w:val="000000" w:themeColor="text1"/>
              </w:rPr>
              <w:t>款</w:t>
            </w:r>
            <w:r w:rsidRPr="005C1E0E">
              <w:rPr>
                <w:color w:val="000000" w:themeColor="text1"/>
              </w:rPr>
              <w:t>1</w:t>
            </w:r>
            <w:r w:rsidRPr="005C1E0E">
              <w:rPr>
                <w:color w:val="000000" w:themeColor="text1"/>
              </w:rPr>
              <w:t>寸装饰盖</w:t>
            </w:r>
          </w:p>
        </w:tc>
        <w:tc>
          <w:tcPr>
            <w:tcW w:w="3023" w:type="dxa"/>
          </w:tcPr>
          <w:p w:rsidR="000A141C" w:rsidRPr="005C1E0E" w:rsidRDefault="000A141C" w:rsidP="00254106">
            <w:pPr>
              <w:rPr>
                <w:color w:val="000000" w:themeColor="text1"/>
              </w:rPr>
            </w:pPr>
            <w:r w:rsidRPr="005C1E0E">
              <w:rPr>
                <w:rFonts w:hint="eastAsia"/>
                <w:color w:val="000000" w:themeColor="text1"/>
              </w:rPr>
              <w:t>内径：</w:t>
            </w:r>
            <w:r w:rsidRPr="005C1E0E">
              <w:rPr>
                <w:color w:val="000000" w:themeColor="text1"/>
              </w:rPr>
              <w:t xml:space="preserve">32MM </w:t>
            </w:r>
            <w:r w:rsidRPr="005C1E0E">
              <w:rPr>
                <w:color w:val="000000" w:themeColor="text1"/>
              </w:rPr>
              <w:t>外径</w:t>
            </w:r>
            <w:r w:rsidRPr="005C1E0E">
              <w:rPr>
                <w:color w:val="000000" w:themeColor="text1"/>
              </w:rPr>
              <w:t xml:space="preserve">;70MM </w:t>
            </w:r>
            <w:r w:rsidRPr="005C1E0E">
              <w:rPr>
                <w:color w:val="000000" w:themeColor="text1"/>
              </w:rPr>
              <w:t>高：</w:t>
            </w:r>
            <w:r w:rsidRPr="005C1E0E">
              <w:rPr>
                <w:color w:val="000000" w:themeColor="text1"/>
              </w:rPr>
              <w:t>5MM</w:t>
            </w:r>
          </w:p>
          <w:p w:rsidR="000A141C" w:rsidRPr="005C1E0E" w:rsidRDefault="000A141C" w:rsidP="00254106">
            <w:pPr>
              <w:rPr>
                <w:color w:val="000000" w:themeColor="text1"/>
              </w:rPr>
            </w:pPr>
            <w:r w:rsidRPr="005C1E0E">
              <w:rPr>
                <w:noProof/>
                <w:color w:val="000000" w:themeColor="text1"/>
              </w:rPr>
              <w:drawing>
                <wp:inline distT="0" distB="0" distL="0" distR="0">
                  <wp:extent cx="1085131" cy="974785"/>
                  <wp:effectExtent l="19050" t="0" r="719" b="0"/>
                  <wp:docPr id="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1096303" cy="984821"/>
                          </a:xfrm>
                          <a:prstGeom prst="rect">
                            <a:avLst/>
                          </a:prstGeom>
                        </pic:spPr>
                      </pic:pic>
                    </a:graphicData>
                  </a:graphic>
                </wp:inline>
              </w:drawing>
            </w:r>
          </w:p>
        </w:tc>
        <w:tc>
          <w:tcPr>
            <w:tcW w:w="689" w:type="dxa"/>
          </w:tcPr>
          <w:p w:rsidR="000A141C" w:rsidRPr="005C1E0E" w:rsidRDefault="000A141C" w:rsidP="00254106">
            <w:pPr>
              <w:rPr>
                <w:color w:val="000000" w:themeColor="text1"/>
              </w:rPr>
            </w:pPr>
            <w:proofErr w:type="gramStart"/>
            <w:r w:rsidRPr="005C1E0E">
              <w:rPr>
                <w:rFonts w:hint="eastAsia"/>
                <w:color w:val="000000" w:themeColor="text1"/>
              </w:rPr>
              <w:t>个</w:t>
            </w:r>
            <w:proofErr w:type="gramEnd"/>
          </w:p>
        </w:tc>
        <w:tc>
          <w:tcPr>
            <w:tcW w:w="828" w:type="dxa"/>
          </w:tcPr>
          <w:p w:rsidR="000A141C" w:rsidRPr="005C1E0E" w:rsidRDefault="000A141C" w:rsidP="00254106">
            <w:pPr>
              <w:rPr>
                <w:color w:val="000000" w:themeColor="text1"/>
              </w:rPr>
            </w:pPr>
            <w:r w:rsidRPr="005C1E0E">
              <w:rPr>
                <w:rFonts w:hint="eastAsia"/>
                <w:color w:val="000000" w:themeColor="text1"/>
              </w:rPr>
              <w:t>9</w:t>
            </w:r>
            <w:r w:rsidRPr="005C1E0E">
              <w:rPr>
                <w:color w:val="000000" w:themeColor="text1"/>
              </w:rPr>
              <w:t>00</w:t>
            </w:r>
          </w:p>
        </w:tc>
        <w:tc>
          <w:tcPr>
            <w:tcW w:w="1953" w:type="dxa"/>
          </w:tcPr>
          <w:p w:rsidR="000A141C" w:rsidRPr="005C1E0E" w:rsidRDefault="000A141C" w:rsidP="00254106">
            <w:pPr>
              <w:rPr>
                <w:color w:val="000000" w:themeColor="text1"/>
              </w:rPr>
            </w:pPr>
          </w:p>
        </w:tc>
      </w:tr>
      <w:tr w:rsidR="000A141C" w:rsidRPr="005C1E0E" w:rsidTr="00312F52">
        <w:trPr>
          <w:trHeight w:val="1692"/>
        </w:trPr>
        <w:tc>
          <w:tcPr>
            <w:tcW w:w="1848" w:type="dxa"/>
          </w:tcPr>
          <w:p w:rsidR="000A141C" w:rsidRPr="005C1E0E" w:rsidRDefault="000A141C" w:rsidP="00254106">
            <w:pPr>
              <w:rPr>
                <w:color w:val="000000" w:themeColor="text1"/>
              </w:rPr>
            </w:pPr>
            <w:r w:rsidRPr="005C1E0E">
              <w:rPr>
                <w:rFonts w:hint="eastAsia"/>
                <w:color w:val="000000" w:themeColor="text1"/>
              </w:rPr>
              <w:t>硅胶平垫</w:t>
            </w:r>
          </w:p>
        </w:tc>
        <w:tc>
          <w:tcPr>
            <w:tcW w:w="3023" w:type="dxa"/>
          </w:tcPr>
          <w:p w:rsidR="000A141C" w:rsidRPr="005C1E0E" w:rsidRDefault="000A141C" w:rsidP="00254106">
            <w:pPr>
              <w:rPr>
                <w:color w:val="000000" w:themeColor="text1"/>
              </w:rPr>
            </w:pPr>
            <w:r w:rsidRPr="005C1E0E">
              <w:rPr>
                <w:noProof/>
                <w:color w:val="000000" w:themeColor="text1"/>
              </w:rPr>
              <w:drawing>
                <wp:inline distT="0" distB="0" distL="0" distR="0">
                  <wp:extent cx="1084496" cy="870879"/>
                  <wp:effectExtent l="19050" t="0" r="1354" b="0"/>
                  <wp:docPr id="2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1116109" cy="896265"/>
                          </a:xfrm>
                          <a:prstGeom prst="rect">
                            <a:avLst/>
                          </a:prstGeom>
                        </pic:spPr>
                      </pic:pic>
                    </a:graphicData>
                  </a:graphic>
                </wp:inline>
              </w:drawing>
            </w:r>
          </w:p>
        </w:tc>
        <w:tc>
          <w:tcPr>
            <w:tcW w:w="689" w:type="dxa"/>
          </w:tcPr>
          <w:p w:rsidR="000A141C" w:rsidRPr="005C1E0E" w:rsidRDefault="000A141C" w:rsidP="00254106">
            <w:pPr>
              <w:rPr>
                <w:color w:val="000000" w:themeColor="text1"/>
              </w:rPr>
            </w:pPr>
            <w:proofErr w:type="gramStart"/>
            <w:r w:rsidRPr="005C1E0E">
              <w:rPr>
                <w:rFonts w:hint="eastAsia"/>
                <w:color w:val="000000" w:themeColor="text1"/>
              </w:rPr>
              <w:t>个</w:t>
            </w:r>
            <w:proofErr w:type="gramEnd"/>
          </w:p>
        </w:tc>
        <w:tc>
          <w:tcPr>
            <w:tcW w:w="828" w:type="dxa"/>
          </w:tcPr>
          <w:p w:rsidR="000A141C" w:rsidRPr="005C1E0E" w:rsidRDefault="000A141C" w:rsidP="00254106">
            <w:pPr>
              <w:rPr>
                <w:color w:val="000000" w:themeColor="text1"/>
              </w:rPr>
            </w:pPr>
            <w:r w:rsidRPr="005C1E0E">
              <w:rPr>
                <w:rFonts w:hint="eastAsia"/>
                <w:color w:val="000000" w:themeColor="text1"/>
              </w:rPr>
              <w:t>9</w:t>
            </w:r>
            <w:r w:rsidRPr="005C1E0E">
              <w:rPr>
                <w:color w:val="000000" w:themeColor="text1"/>
              </w:rPr>
              <w:t>00</w:t>
            </w:r>
          </w:p>
        </w:tc>
        <w:tc>
          <w:tcPr>
            <w:tcW w:w="1953" w:type="dxa"/>
          </w:tcPr>
          <w:p w:rsidR="000A141C" w:rsidRPr="005C1E0E" w:rsidRDefault="000A141C" w:rsidP="00254106">
            <w:pPr>
              <w:rPr>
                <w:color w:val="000000" w:themeColor="text1"/>
              </w:rPr>
            </w:pPr>
          </w:p>
        </w:tc>
      </w:tr>
      <w:tr w:rsidR="000A141C" w:rsidRPr="005C1E0E" w:rsidTr="00312F52">
        <w:trPr>
          <w:trHeight w:val="667"/>
        </w:trPr>
        <w:tc>
          <w:tcPr>
            <w:tcW w:w="1848" w:type="dxa"/>
          </w:tcPr>
          <w:p w:rsidR="000A141C" w:rsidRPr="005C1E0E" w:rsidRDefault="000A141C" w:rsidP="00254106">
            <w:pPr>
              <w:rPr>
                <w:color w:val="000000" w:themeColor="text1"/>
              </w:rPr>
            </w:pPr>
            <w:r w:rsidRPr="005C1E0E">
              <w:rPr>
                <w:rFonts w:hint="eastAsia"/>
                <w:color w:val="000000" w:themeColor="text1"/>
              </w:rPr>
              <w:t>PPR</w:t>
            </w:r>
            <w:r w:rsidRPr="005C1E0E">
              <w:rPr>
                <w:rFonts w:hint="eastAsia"/>
                <w:color w:val="000000" w:themeColor="text1"/>
              </w:rPr>
              <w:t>管</w:t>
            </w:r>
          </w:p>
        </w:tc>
        <w:tc>
          <w:tcPr>
            <w:tcW w:w="3023" w:type="dxa"/>
          </w:tcPr>
          <w:p w:rsidR="000A141C" w:rsidRPr="005C1E0E" w:rsidRDefault="000A141C" w:rsidP="00254106">
            <w:pPr>
              <w:rPr>
                <w:color w:val="000000" w:themeColor="text1"/>
              </w:rPr>
            </w:pPr>
            <w:r w:rsidRPr="005C1E0E">
              <w:rPr>
                <w:rFonts w:hint="eastAsia"/>
                <w:color w:val="000000" w:themeColor="text1"/>
              </w:rPr>
              <w:t>规格：</w:t>
            </w:r>
            <w:r w:rsidRPr="005C1E0E">
              <w:rPr>
                <w:rFonts w:hint="eastAsia"/>
                <w:color w:val="000000" w:themeColor="text1"/>
              </w:rPr>
              <w:t>3</w:t>
            </w:r>
            <w:r w:rsidRPr="005C1E0E">
              <w:rPr>
                <w:color w:val="000000" w:themeColor="text1"/>
              </w:rPr>
              <w:t>2</w:t>
            </w:r>
            <w:r w:rsidRPr="005C1E0E">
              <w:rPr>
                <w:rFonts w:hint="eastAsia"/>
                <w:color w:val="000000" w:themeColor="text1"/>
              </w:rPr>
              <w:t>（</w:t>
            </w:r>
            <w:r w:rsidRPr="005C1E0E">
              <w:rPr>
                <w:rFonts w:hint="eastAsia"/>
                <w:color w:val="000000" w:themeColor="text1"/>
              </w:rPr>
              <w:t>1</w:t>
            </w:r>
            <w:r w:rsidRPr="005C1E0E">
              <w:rPr>
                <w:rFonts w:hint="eastAsia"/>
                <w:color w:val="000000" w:themeColor="text1"/>
              </w:rPr>
              <w:t>寸）、壁厚</w:t>
            </w:r>
            <w:r w:rsidRPr="005C1E0E">
              <w:rPr>
                <w:rFonts w:hint="eastAsia"/>
                <w:color w:val="000000" w:themeColor="text1"/>
              </w:rPr>
              <w:t>4</w:t>
            </w:r>
            <w:r w:rsidRPr="005C1E0E">
              <w:rPr>
                <w:color w:val="000000" w:themeColor="text1"/>
              </w:rPr>
              <w:t>.4mm</w:t>
            </w:r>
            <w:r w:rsidRPr="005C1E0E">
              <w:rPr>
                <w:rFonts w:hint="eastAsia"/>
                <w:color w:val="000000" w:themeColor="text1"/>
              </w:rPr>
              <w:t>，外径：</w:t>
            </w:r>
            <w:r w:rsidRPr="005C1E0E">
              <w:rPr>
                <w:rFonts w:hint="eastAsia"/>
                <w:color w:val="000000" w:themeColor="text1"/>
              </w:rPr>
              <w:t>3</w:t>
            </w:r>
            <w:r w:rsidRPr="005C1E0E">
              <w:rPr>
                <w:color w:val="000000" w:themeColor="text1"/>
              </w:rPr>
              <w:t>2mm</w:t>
            </w:r>
          </w:p>
        </w:tc>
        <w:tc>
          <w:tcPr>
            <w:tcW w:w="689" w:type="dxa"/>
          </w:tcPr>
          <w:p w:rsidR="000A141C" w:rsidRPr="005C1E0E" w:rsidRDefault="000A141C" w:rsidP="00254106">
            <w:pPr>
              <w:rPr>
                <w:color w:val="000000" w:themeColor="text1"/>
              </w:rPr>
            </w:pPr>
            <w:r w:rsidRPr="005C1E0E">
              <w:rPr>
                <w:rFonts w:hint="eastAsia"/>
                <w:color w:val="000000" w:themeColor="text1"/>
              </w:rPr>
              <w:t>米</w:t>
            </w:r>
          </w:p>
        </w:tc>
        <w:tc>
          <w:tcPr>
            <w:tcW w:w="828" w:type="dxa"/>
          </w:tcPr>
          <w:p w:rsidR="000A141C" w:rsidRPr="005C1E0E" w:rsidRDefault="000A141C" w:rsidP="00254106">
            <w:pPr>
              <w:rPr>
                <w:color w:val="000000" w:themeColor="text1"/>
              </w:rPr>
            </w:pPr>
            <w:r w:rsidRPr="005C1E0E">
              <w:rPr>
                <w:rFonts w:hint="eastAsia"/>
                <w:color w:val="000000" w:themeColor="text1"/>
              </w:rPr>
              <w:t>9</w:t>
            </w:r>
            <w:r w:rsidRPr="005C1E0E">
              <w:rPr>
                <w:color w:val="000000" w:themeColor="text1"/>
              </w:rPr>
              <w:t>00</w:t>
            </w:r>
          </w:p>
        </w:tc>
        <w:tc>
          <w:tcPr>
            <w:tcW w:w="1953" w:type="dxa"/>
          </w:tcPr>
          <w:p w:rsidR="000A141C" w:rsidRPr="005C1E0E" w:rsidRDefault="000A141C" w:rsidP="00254106">
            <w:pPr>
              <w:rPr>
                <w:color w:val="000000" w:themeColor="text1"/>
              </w:rPr>
            </w:pPr>
          </w:p>
        </w:tc>
      </w:tr>
      <w:tr w:rsidR="000A141C" w:rsidRPr="005C1E0E" w:rsidTr="00312F52">
        <w:trPr>
          <w:trHeight w:val="667"/>
        </w:trPr>
        <w:tc>
          <w:tcPr>
            <w:tcW w:w="1848" w:type="dxa"/>
          </w:tcPr>
          <w:p w:rsidR="000A141C" w:rsidRPr="005C1E0E" w:rsidRDefault="000A141C" w:rsidP="00254106">
            <w:pPr>
              <w:rPr>
                <w:color w:val="000000" w:themeColor="text1"/>
              </w:rPr>
            </w:pPr>
            <w:r w:rsidRPr="005C1E0E">
              <w:rPr>
                <w:rFonts w:hint="eastAsia"/>
                <w:color w:val="000000" w:themeColor="text1"/>
              </w:rPr>
              <w:t>PPR</w:t>
            </w:r>
            <w:r w:rsidRPr="005C1E0E">
              <w:rPr>
                <w:rFonts w:hint="eastAsia"/>
                <w:color w:val="000000" w:themeColor="text1"/>
              </w:rPr>
              <w:t>管弯头</w:t>
            </w:r>
          </w:p>
        </w:tc>
        <w:tc>
          <w:tcPr>
            <w:tcW w:w="3023" w:type="dxa"/>
          </w:tcPr>
          <w:p w:rsidR="000A141C" w:rsidRPr="005C1E0E" w:rsidRDefault="000A141C" w:rsidP="00254106">
            <w:pPr>
              <w:rPr>
                <w:color w:val="000000" w:themeColor="text1"/>
              </w:rPr>
            </w:pPr>
            <w:r w:rsidRPr="005C1E0E">
              <w:rPr>
                <w:rFonts w:hint="eastAsia"/>
                <w:color w:val="000000" w:themeColor="text1"/>
              </w:rPr>
              <w:t>规格：</w:t>
            </w:r>
            <w:r w:rsidRPr="005C1E0E">
              <w:rPr>
                <w:rFonts w:hint="eastAsia"/>
                <w:color w:val="000000" w:themeColor="text1"/>
              </w:rPr>
              <w:t>3</w:t>
            </w:r>
            <w:r w:rsidRPr="005C1E0E">
              <w:rPr>
                <w:color w:val="000000" w:themeColor="text1"/>
              </w:rPr>
              <w:t>2</w:t>
            </w:r>
            <w:r w:rsidRPr="005C1E0E">
              <w:rPr>
                <w:rFonts w:hint="eastAsia"/>
                <w:color w:val="000000" w:themeColor="text1"/>
              </w:rPr>
              <w:t>（</w:t>
            </w:r>
            <w:r w:rsidRPr="005C1E0E">
              <w:rPr>
                <w:rFonts w:hint="eastAsia"/>
                <w:color w:val="000000" w:themeColor="text1"/>
              </w:rPr>
              <w:t>1</w:t>
            </w:r>
            <w:r w:rsidRPr="005C1E0E">
              <w:rPr>
                <w:rFonts w:hint="eastAsia"/>
                <w:color w:val="000000" w:themeColor="text1"/>
              </w:rPr>
              <w:t>寸）、壁厚</w:t>
            </w:r>
            <w:r w:rsidRPr="005C1E0E">
              <w:rPr>
                <w:rFonts w:hint="eastAsia"/>
                <w:color w:val="000000" w:themeColor="text1"/>
              </w:rPr>
              <w:t>4</w:t>
            </w:r>
            <w:r w:rsidRPr="005C1E0E">
              <w:rPr>
                <w:color w:val="000000" w:themeColor="text1"/>
              </w:rPr>
              <w:t>.4mm</w:t>
            </w:r>
            <w:r w:rsidRPr="005C1E0E">
              <w:rPr>
                <w:rFonts w:hint="eastAsia"/>
                <w:color w:val="000000" w:themeColor="text1"/>
              </w:rPr>
              <w:t>，外径：</w:t>
            </w:r>
            <w:r w:rsidRPr="005C1E0E">
              <w:rPr>
                <w:rFonts w:hint="eastAsia"/>
                <w:color w:val="000000" w:themeColor="text1"/>
              </w:rPr>
              <w:t>3</w:t>
            </w:r>
            <w:r w:rsidRPr="005C1E0E">
              <w:rPr>
                <w:color w:val="000000" w:themeColor="text1"/>
              </w:rPr>
              <w:t>2mm</w:t>
            </w:r>
          </w:p>
        </w:tc>
        <w:tc>
          <w:tcPr>
            <w:tcW w:w="689" w:type="dxa"/>
          </w:tcPr>
          <w:p w:rsidR="000A141C" w:rsidRPr="005C1E0E" w:rsidRDefault="000A141C" w:rsidP="00254106">
            <w:pPr>
              <w:rPr>
                <w:color w:val="000000" w:themeColor="text1"/>
              </w:rPr>
            </w:pPr>
            <w:proofErr w:type="gramStart"/>
            <w:r w:rsidRPr="005C1E0E">
              <w:rPr>
                <w:rFonts w:hint="eastAsia"/>
                <w:color w:val="000000" w:themeColor="text1"/>
              </w:rPr>
              <w:t>个</w:t>
            </w:r>
            <w:proofErr w:type="gramEnd"/>
          </w:p>
        </w:tc>
        <w:tc>
          <w:tcPr>
            <w:tcW w:w="828" w:type="dxa"/>
          </w:tcPr>
          <w:p w:rsidR="000A141C" w:rsidRPr="005C1E0E" w:rsidRDefault="000A141C" w:rsidP="00254106">
            <w:pPr>
              <w:rPr>
                <w:color w:val="000000" w:themeColor="text1"/>
              </w:rPr>
            </w:pPr>
            <w:r w:rsidRPr="005C1E0E">
              <w:rPr>
                <w:rFonts w:hint="eastAsia"/>
                <w:color w:val="000000" w:themeColor="text1"/>
              </w:rPr>
              <w:t>9</w:t>
            </w:r>
            <w:r w:rsidRPr="005C1E0E">
              <w:rPr>
                <w:color w:val="000000" w:themeColor="text1"/>
              </w:rPr>
              <w:t>00</w:t>
            </w:r>
          </w:p>
        </w:tc>
        <w:tc>
          <w:tcPr>
            <w:tcW w:w="1953" w:type="dxa"/>
          </w:tcPr>
          <w:p w:rsidR="000A141C" w:rsidRPr="005C1E0E" w:rsidRDefault="000A141C" w:rsidP="00254106">
            <w:pPr>
              <w:rPr>
                <w:color w:val="000000" w:themeColor="text1"/>
              </w:rPr>
            </w:pPr>
          </w:p>
        </w:tc>
      </w:tr>
      <w:tr w:rsidR="000A141C" w:rsidRPr="005C1E0E" w:rsidTr="00312F52">
        <w:trPr>
          <w:trHeight w:val="667"/>
        </w:trPr>
        <w:tc>
          <w:tcPr>
            <w:tcW w:w="1848" w:type="dxa"/>
          </w:tcPr>
          <w:p w:rsidR="000A141C" w:rsidRPr="005C1E0E" w:rsidRDefault="000A141C" w:rsidP="00254106">
            <w:pPr>
              <w:rPr>
                <w:color w:val="000000" w:themeColor="text1"/>
              </w:rPr>
            </w:pPr>
            <w:r w:rsidRPr="005C1E0E">
              <w:rPr>
                <w:rFonts w:hint="eastAsia"/>
                <w:color w:val="000000" w:themeColor="text1"/>
              </w:rPr>
              <w:t>PPR</w:t>
            </w:r>
            <w:r w:rsidRPr="005C1E0E">
              <w:rPr>
                <w:rFonts w:hint="eastAsia"/>
                <w:color w:val="000000" w:themeColor="text1"/>
              </w:rPr>
              <w:t>管内丝弯头</w:t>
            </w:r>
          </w:p>
        </w:tc>
        <w:tc>
          <w:tcPr>
            <w:tcW w:w="3023" w:type="dxa"/>
          </w:tcPr>
          <w:p w:rsidR="000A141C" w:rsidRPr="005C1E0E" w:rsidRDefault="000A141C" w:rsidP="00254106">
            <w:pPr>
              <w:rPr>
                <w:color w:val="000000" w:themeColor="text1"/>
              </w:rPr>
            </w:pPr>
            <w:r w:rsidRPr="005C1E0E">
              <w:rPr>
                <w:rFonts w:hint="eastAsia"/>
                <w:color w:val="000000" w:themeColor="text1"/>
              </w:rPr>
              <w:t>规格：</w:t>
            </w:r>
            <w:r w:rsidRPr="005C1E0E">
              <w:rPr>
                <w:rFonts w:hint="eastAsia"/>
                <w:color w:val="000000" w:themeColor="text1"/>
              </w:rPr>
              <w:t>3</w:t>
            </w:r>
            <w:r w:rsidRPr="005C1E0E">
              <w:rPr>
                <w:color w:val="000000" w:themeColor="text1"/>
              </w:rPr>
              <w:t>2</w:t>
            </w:r>
            <w:r w:rsidRPr="005C1E0E">
              <w:rPr>
                <w:rFonts w:hint="eastAsia"/>
                <w:color w:val="000000" w:themeColor="text1"/>
              </w:rPr>
              <w:t>（</w:t>
            </w:r>
            <w:r w:rsidRPr="005C1E0E">
              <w:rPr>
                <w:rFonts w:hint="eastAsia"/>
                <w:color w:val="000000" w:themeColor="text1"/>
              </w:rPr>
              <w:t>1</w:t>
            </w:r>
            <w:r w:rsidRPr="005C1E0E">
              <w:rPr>
                <w:rFonts w:hint="eastAsia"/>
                <w:color w:val="000000" w:themeColor="text1"/>
              </w:rPr>
              <w:t>寸）、壁厚</w:t>
            </w:r>
            <w:r w:rsidRPr="005C1E0E">
              <w:rPr>
                <w:rFonts w:hint="eastAsia"/>
                <w:color w:val="000000" w:themeColor="text1"/>
              </w:rPr>
              <w:t>4</w:t>
            </w:r>
            <w:r w:rsidRPr="005C1E0E">
              <w:rPr>
                <w:color w:val="000000" w:themeColor="text1"/>
              </w:rPr>
              <w:t>.4mm</w:t>
            </w:r>
            <w:r w:rsidRPr="005C1E0E">
              <w:rPr>
                <w:rFonts w:hint="eastAsia"/>
                <w:color w:val="000000" w:themeColor="text1"/>
              </w:rPr>
              <w:t>，外径：</w:t>
            </w:r>
            <w:r w:rsidRPr="005C1E0E">
              <w:rPr>
                <w:rFonts w:hint="eastAsia"/>
                <w:color w:val="000000" w:themeColor="text1"/>
              </w:rPr>
              <w:t>3</w:t>
            </w:r>
            <w:r w:rsidRPr="005C1E0E">
              <w:rPr>
                <w:color w:val="000000" w:themeColor="text1"/>
              </w:rPr>
              <w:t>2mm</w:t>
            </w:r>
          </w:p>
        </w:tc>
        <w:tc>
          <w:tcPr>
            <w:tcW w:w="689" w:type="dxa"/>
          </w:tcPr>
          <w:p w:rsidR="000A141C" w:rsidRPr="005C1E0E" w:rsidRDefault="000A141C" w:rsidP="00254106">
            <w:pPr>
              <w:rPr>
                <w:color w:val="000000" w:themeColor="text1"/>
              </w:rPr>
            </w:pPr>
            <w:proofErr w:type="gramStart"/>
            <w:r w:rsidRPr="005C1E0E">
              <w:rPr>
                <w:rFonts w:hint="eastAsia"/>
                <w:color w:val="000000" w:themeColor="text1"/>
              </w:rPr>
              <w:t>个</w:t>
            </w:r>
            <w:proofErr w:type="gramEnd"/>
          </w:p>
        </w:tc>
        <w:tc>
          <w:tcPr>
            <w:tcW w:w="828" w:type="dxa"/>
          </w:tcPr>
          <w:p w:rsidR="000A141C" w:rsidRPr="005C1E0E" w:rsidRDefault="000A141C" w:rsidP="00254106">
            <w:pPr>
              <w:rPr>
                <w:color w:val="000000" w:themeColor="text1"/>
              </w:rPr>
            </w:pPr>
            <w:r w:rsidRPr="005C1E0E">
              <w:rPr>
                <w:rFonts w:hint="eastAsia"/>
                <w:color w:val="000000" w:themeColor="text1"/>
              </w:rPr>
              <w:t>9</w:t>
            </w:r>
            <w:r w:rsidRPr="005C1E0E">
              <w:rPr>
                <w:color w:val="000000" w:themeColor="text1"/>
              </w:rPr>
              <w:t>00</w:t>
            </w:r>
          </w:p>
        </w:tc>
        <w:tc>
          <w:tcPr>
            <w:tcW w:w="1953" w:type="dxa"/>
          </w:tcPr>
          <w:p w:rsidR="000A141C" w:rsidRPr="005C1E0E" w:rsidRDefault="000A141C" w:rsidP="00254106">
            <w:pPr>
              <w:rPr>
                <w:color w:val="000000" w:themeColor="text1"/>
              </w:rPr>
            </w:pPr>
          </w:p>
        </w:tc>
      </w:tr>
      <w:tr w:rsidR="000A141C" w:rsidRPr="005C1E0E" w:rsidTr="00312F52">
        <w:trPr>
          <w:trHeight w:val="667"/>
        </w:trPr>
        <w:tc>
          <w:tcPr>
            <w:tcW w:w="1848" w:type="dxa"/>
          </w:tcPr>
          <w:p w:rsidR="000A141C" w:rsidRPr="005C1E0E" w:rsidRDefault="000A141C" w:rsidP="00254106">
            <w:pPr>
              <w:rPr>
                <w:color w:val="000000" w:themeColor="text1"/>
              </w:rPr>
            </w:pPr>
            <w:r w:rsidRPr="005C1E0E">
              <w:rPr>
                <w:rFonts w:hint="eastAsia"/>
                <w:color w:val="000000" w:themeColor="text1"/>
              </w:rPr>
              <w:t>PPR</w:t>
            </w:r>
            <w:r w:rsidRPr="005C1E0E">
              <w:rPr>
                <w:rFonts w:hint="eastAsia"/>
                <w:color w:val="000000" w:themeColor="text1"/>
              </w:rPr>
              <w:t>管直接</w:t>
            </w:r>
          </w:p>
        </w:tc>
        <w:tc>
          <w:tcPr>
            <w:tcW w:w="3023" w:type="dxa"/>
          </w:tcPr>
          <w:p w:rsidR="000A141C" w:rsidRPr="005C1E0E" w:rsidRDefault="000A141C" w:rsidP="00254106">
            <w:pPr>
              <w:rPr>
                <w:color w:val="000000" w:themeColor="text1"/>
              </w:rPr>
            </w:pPr>
            <w:r w:rsidRPr="005C1E0E">
              <w:rPr>
                <w:rFonts w:hint="eastAsia"/>
                <w:color w:val="000000" w:themeColor="text1"/>
              </w:rPr>
              <w:t>规格：</w:t>
            </w:r>
            <w:r w:rsidRPr="005C1E0E">
              <w:rPr>
                <w:rFonts w:hint="eastAsia"/>
                <w:color w:val="000000" w:themeColor="text1"/>
              </w:rPr>
              <w:t>3</w:t>
            </w:r>
            <w:r w:rsidRPr="005C1E0E">
              <w:rPr>
                <w:color w:val="000000" w:themeColor="text1"/>
              </w:rPr>
              <w:t>2</w:t>
            </w:r>
            <w:r w:rsidRPr="005C1E0E">
              <w:rPr>
                <w:rFonts w:hint="eastAsia"/>
                <w:color w:val="000000" w:themeColor="text1"/>
              </w:rPr>
              <w:t>（</w:t>
            </w:r>
            <w:r w:rsidRPr="005C1E0E">
              <w:rPr>
                <w:rFonts w:hint="eastAsia"/>
                <w:color w:val="000000" w:themeColor="text1"/>
              </w:rPr>
              <w:t>1</w:t>
            </w:r>
            <w:r w:rsidRPr="005C1E0E">
              <w:rPr>
                <w:rFonts w:hint="eastAsia"/>
                <w:color w:val="000000" w:themeColor="text1"/>
              </w:rPr>
              <w:t>寸）、壁厚</w:t>
            </w:r>
            <w:r w:rsidRPr="005C1E0E">
              <w:rPr>
                <w:rFonts w:hint="eastAsia"/>
                <w:color w:val="000000" w:themeColor="text1"/>
              </w:rPr>
              <w:t>4</w:t>
            </w:r>
            <w:r w:rsidRPr="005C1E0E">
              <w:rPr>
                <w:color w:val="000000" w:themeColor="text1"/>
              </w:rPr>
              <w:t>.4mm</w:t>
            </w:r>
            <w:r w:rsidRPr="005C1E0E">
              <w:rPr>
                <w:rFonts w:hint="eastAsia"/>
                <w:color w:val="000000" w:themeColor="text1"/>
              </w:rPr>
              <w:t>，外径：</w:t>
            </w:r>
            <w:r w:rsidRPr="005C1E0E">
              <w:rPr>
                <w:rFonts w:hint="eastAsia"/>
                <w:color w:val="000000" w:themeColor="text1"/>
              </w:rPr>
              <w:t>3</w:t>
            </w:r>
            <w:r w:rsidRPr="005C1E0E">
              <w:rPr>
                <w:color w:val="000000" w:themeColor="text1"/>
              </w:rPr>
              <w:t>2mm</w:t>
            </w:r>
          </w:p>
        </w:tc>
        <w:tc>
          <w:tcPr>
            <w:tcW w:w="689" w:type="dxa"/>
          </w:tcPr>
          <w:p w:rsidR="000A141C" w:rsidRPr="005C1E0E" w:rsidRDefault="000A141C" w:rsidP="00254106">
            <w:pPr>
              <w:rPr>
                <w:color w:val="000000" w:themeColor="text1"/>
              </w:rPr>
            </w:pPr>
            <w:proofErr w:type="gramStart"/>
            <w:r w:rsidRPr="005C1E0E">
              <w:rPr>
                <w:rFonts w:hint="eastAsia"/>
                <w:color w:val="000000" w:themeColor="text1"/>
              </w:rPr>
              <w:t>个</w:t>
            </w:r>
            <w:proofErr w:type="gramEnd"/>
          </w:p>
        </w:tc>
        <w:tc>
          <w:tcPr>
            <w:tcW w:w="828" w:type="dxa"/>
          </w:tcPr>
          <w:p w:rsidR="000A141C" w:rsidRPr="005C1E0E" w:rsidRDefault="000A141C" w:rsidP="00254106">
            <w:pPr>
              <w:rPr>
                <w:color w:val="000000" w:themeColor="text1"/>
              </w:rPr>
            </w:pPr>
            <w:r w:rsidRPr="005C1E0E">
              <w:rPr>
                <w:rFonts w:hint="eastAsia"/>
                <w:color w:val="000000" w:themeColor="text1"/>
              </w:rPr>
              <w:t>4</w:t>
            </w:r>
            <w:r w:rsidRPr="005C1E0E">
              <w:rPr>
                <w:color w:val="000000" w:themeColor="text1"/>
              </w:rPr>
              <w:t>50</w:t>
            </w:r>
          </w:p>
        </w:tc>
        <w:tc>
          <w:tcPr>
            <w:tcW w:w="1953" w:type="dxa"/>
          </w:tcPr>
          <w:p w:rsidR="000A141C" w:rsidRPr="005C1E0E" w:rsidRDefault="000A141C" w:rsidP="00254106">
            <w:pPr>
              <w:rPr>
                <w:color w:val="000000" w:themeColor="text1"/>
              </w:rPr>
            </w:pPr>
          </w:p>
        </w:tc>
      </w:tr>
      <w:tr w:rsidR="000A141C" w:rsidRPr="005C1E0E" w:rsidTr="00312F52">
        <w:trPr>
          <w:trHeight w:val="342"/>
        </w:trPr>
        <w:tc>
          <w:tcPr>
            <w:tcW w:w="1848" w:type="dxa"/>
          </w:tcPr>
          <w:p w:rsidR="000A141C" w:rsidRPr="005C1E0E" w:rsidRDefault="000A141C" w:rsidP="00254106">
            <w:pPr>
              <w:rPr>
                <w:color w:val="000000" w:themeColor="text1"/>
              </w:rPr>
            </w:pPr>
            <w:r w:rsidRPr="005C1E0E">
              <w:rPr>
                <w:rFonts w:hint="eastAsia"/>
                <w:color w:val="000000" w:themeColor="text1"/>
              </w:rPr>
              <w:t>墙面瓷砖</w:t>
            </w:r>
          </w:p>
        </w:tc>
        <w:tc>
          <w:tcPr>
            <w:tcW w:w="3023" w:type="dxa"/>
          </w:tcPr>
          <w:p w:rsidR="000A141C" w:rsidRPr="005C1E0E" w:rsidRDefault="000A141C" w:rsidP="00254106">
            <w:pPr>
              <w:rPr>
                <w:color w:val="000000" w:themeColor="text1"/>
              </w:rPr>
            </w:pPr>
            <w:r w:rsidRPr="005C1E0E">
              <w:rPr>
                <w:rFonts w:hint="eastAsia"/>
                <w:color w:val="000000" w:themeColor="text1"/>
              </w:rPr>
              <w:t>全瓷瓷砖</w:t>
            </w:r>
            <w:r w:rsidRPr="005C1E0E">
              <w:rPr>
                <w:rFonts w:hint="eastAsia"/>
                <w:color w:val="000000" w:themeColor="text1"/>
              </w:rPr>
              <w:t>6</w:t>
            </w:r>
            <w:r w:rsidRPr="005C1E0E">
              <w:rPr>
                <w:color w:val="000000" w:themeColor="text1"/>
              </w:rPr>
              <w:t>00mm×600</w:t>
            </w:r>
            <w:r w:rsidRPr="005C1E0E">
              <w:rPr>
                <w:rFonts w:hint="eastAsia"/>
                <w:color w:val="000000" w:themeColor="text1"/>
              </w:rPr>
              <w:t>mm</w:t>
            </w:r>
          </w:p>
        </w:tc>
        <w:tc>
          <w:tcPr>
            <w:tcW w:w="689" w:type="dxa"/>
          </w:tcPr>
          <w:p w:rsidR="000A141C" w:rsidRPr="005C1E0E" w:rsidRDefault="000A141C" w:rsidP="00254106">
            <w:pPr>
              <w:rPr>
                <w:color w:val="000000" w:themeColor="text1"/>
              </w:rPr>
            </w:pPr>
            <w:r w:rsidRPr="005C1E0E">
              <w:rPr>
                <w:rFonts w:hint="eastAsia"/>
                <w:color w:val="000000" w:themeColor="text1"/>
              </w:rPr>
              <w:t>片</w:t>
            </w:r>
          </w:p>
        </w:tc>
        <w:tc>
          <w:tcPr>
            <w:tcW w:w="828" w:type="dxa"/>
          </w:tcPr>
          <w:p w:rsidR="000A141C" w:rsidRPr="005C1E0E" w:rsidRDefault="000A141C" w:rsidP="00254106">
            <w:pPr>
              <w:rPr>
                <w:color w:val="000000" w:themeColor="text1"/>
              </w:rPr>
            </w:pPr>
            <w:r w:rsidRPr="005C1E0E">
              <w:rPr>
                <w:rFonts w:hint="eastAsia"/>
                <w:color w:val="000000" w:themeColor="text1"/>
              </w:rPr>
              <w:t>9</w:t>
            </w:r>
            <w:r w:rsidRPr="005C1E0E">
              <w:rPr>
                <w:color w:val="000000" w:themeColor="text1"/>
              </w:rPr>
              <w:t>00</w:t>
            </w:r>
          </w:p>
        </w:tc>
        <w:tc>
          <w:tcPr>
            <w:tcW w:w="1953" w:type="dxa"/>
          </w:tcPr>
          <w:p w:rsidR="000A141C" w:rsidRPr="005C1E0E" w:rsidRDefault="000A141C" w:rsidP="00254106">
            <w:pPr>
              <w:rPr>
                <w:color w:val="000000" w:themeColor="text1"/>
              </w:rPr>
            </w:pPr>
            <w:r w:rsidRPr="005C1E0E">
              <w:rPr>
                <w:rFonts w:hint="eastAsia"/>
                <w:color w:val="000000" w:themeColor="text1"/>
              </w:rPr>
              <w:t>花纹颜色业主选定</w:t>
            </w:r>
          </w:p>
        </w:tc>
      </w:tr>
      <w:tr w:rsidR="000A141C" w:rsidRPr="005C1E0E" w:rsidTr="00312F52">
        <w:trPr>
          <w:trHeight w:val="342"/>
        </w:trPr>
        <w:tc>
          <w:tcPr>
            <w:tcW w:w="1848" w:type="dxa"/>
          </w:tcPr>
          <w:p w:rsidR="000A141C" w:rsidRPr="005C1E0E" w:rsidRDefault="000A141C" w:rsidP="00254106">
            <w:pPr>
              <w:rPr>
                <w:color w:val="000000" w:themeColor="text1"/>
              </w:rPr>
            </w:pPr>
            <w:r w:rsidRPr="005C1E0E">
              <w:rPr>
                <w:rFonts w:hint="eastAsia"/>
                <w:color w:val="000000" w:themeColor="text1"/>
              </w:rPr>
              <w:t>地面瓷砖</w:t>
            </w:r>
          </w:p>
        </w:tc>
        <w:tc>
          <w:tcPr>
            <w:tcW w:w="3023" w:type="dxa"/>
          </w:tcPr>
          <w:p w:rsidR="000A141C" w:rsidRPr="005C1E0E" w:rsidRDefault="000A141C" w:rsidP="00254106">
            <w:pPr>
              <w:rPr>
                <w:color w:val="000000" w:themeColor="text1"/>
              </w:rPr>
            </w:pPr>
            <w:r w:rsidRPr="005C1E0E">
              <w:rPr>
                <w:rFonts w:hint="eastAsia"/>
                <w:color w:val="000000" w:themeColor="text1"/>
              </w:rPr>
              <w:t>全瓷瓷砖</w:t>
            </w:r>
            <w:r w:rsidRPr="005C1E0E">
              <w:rPr>
                <w:rFonts w:hint="eastAsia"/>
                <w:color w:val="000000" w:themeColor="text1"/>
              </w:rPr>
              <w:t>6</w:t>
            </w:r>
            <w:r w:rsidRPr="005C1E0E">
              <w:rPr>
                <w:color w:val="000000" w:themeColor="text1"/>
              </w:rPr>
              <w:t>00mm×600</w:t>
            </w:r>
            <w:r w:rsidRPr="005C1E0E">
              <w:rPr>
                <w:rFonts w:hint="eastAsia"/>
                <w:color w:val="000000" w:themeColor="text1"/>
              </w:rPr>
              <w:t>mm</w:t>
            </w:r>
          </w:p>
        </w:tc>
        <w:tc>
          <w:tcPr>
            <w:tcW w:w="689" w:type="dxa"/>
          </w:tcPr>
          <w:p w:rsidR="000A141C" w:rsidRPr="005C1E0E" w:rsidRDefault="000A141C" w:rsidP="00254106">
            <w:pPr>
              <w:rPr>
                <w:color w:val="000000" w:themeColor="text1"/>
              </w:rPr>
            </w:pPr>
            <w:r w:rsidRPr="005C1E0E">
              <w:rPr>
                <w:rFonts w:hint="eastAsia"/>
                <w:color w:val="000000" w:themeColor="text1"/>
              </w:rPr>
              <w:t>片</w:t>
            </w:r>
          </w:p>
        </w:tc>
        <w:tc>
          <w:tcPr>
            <w:tcW w:w="828" w:type="dxa"/>
          </w:tcPr>
          <w:p w:rsidR="000A141C" w:rsidRPr="005C1E0E" w:rsidRDefault="000A141C" w:rsidP="00254106">
            <w:pPr>
              <w:rPr>
                <w:color w:val="000000" w:themeColor="text1"/>
              </w:rPr>
            </w:pPr>
            <w:r w:rsidRPr="005C1E0E">
              <w:rPr>
                <w:color w:val="000000" w:themeColor="text1"/>
              </w:rPr>
              <w:t>400</w:t>
            </w:r>
          </w:p>
        </w:tc>
        <w:tc>
          <w:tcPr>
            <w:tcW w:w="1953" w:type="dxa"/>
          </w:tcPr>
          <w:p w:rsidR="000A141C" w:rsidRPr="005C1E0E" w:rsidRDefault="000A141C" w:rsidP="00254106">
            <w:pPr>
              <w:rPr>
                <w:color w:val="000000" w:themeColor="text1"/>
              </w:rPr>
            </w:pPr>
            <w:r w:rsidRPr="005C1E0E">
              <w:rPr>
                <w:rFonts w:hint="eastAsia"/>
                <w:color w:val="000000" w:themeColor="text1"/>
              </w:rPr>
              <w:t>花纹颜色业主选定</w:t>
            </w:r>
          </w:p>
        </w:tc>
      </w:tr>
    </w:tbl>
    <w:p w:rsidR="00856422" w:rsidRPr="005C1E0E" w:rsidRDefault="00856422" w:rsidP="000A141C">
      <w:pPr>
        <w:ind w:right="1800"/>
        <w:rPr>
          <w:rFonts w:ascii="宋体" w:hAnsi="宋体"/>
          <w:bCs/>
          <w:color w:val="000000" w:themeColor="text1"/>
          <w:sz w:val="36"/>
          <w:szCs w:val="36"/>
        </w:rPr>
      </w:pPr>
    </w:p>
    <w:p w:rsidR="00856422" w:rsidRPr="005C1E0E" w:rsidRDefault="00252072">
      <w:pPr>
        <w:snapToGrid w:val="0"/>
        <w:spacing w:line="240" w:lineRule="atLeast"/>
        <w:rPr>
          <w:rFonts w:ascii="宋体" w:hAnsi="宋体"/>
          <w:color w:val="000000" w:themeColor="text1"/>
          <w:sz w:val="30"/>
          <w:szCs w:val="30"/>
        </w:rPr>
      </w:pPr>
      <w:r w:rsidRPr="005C1E0E">
        <w:rPr>
          <w:rFonts w:ascii="宋体" w:hAnsi="宋体"/>
          <w:color w:val="000000" w:themeColor="text1"/>
          <w:sz w:val="30"/>
          <w:szCs w:val="30"/>
        </w:rPr>
        <w:br w:type="page"/>
      </w:r>
      <w:r w:rsidRPr="005C1E0E">
        <w:rPr>
          <w:rFonts w:ascii="宋体" w:hAnsi="宋体" w:hint="eastAsia"/>
          <w:color w:val="000000" w:themeColor="text1"/>
          <w:sz w:val="30"/>
          <w:szCs w:val="30"/>
        </w:rPr>
        <w:lastRenderedPageBreak/>
        <w:t xml:space="preserve"> 附件</w:t>
      </w:r>
      <w:bookmarkStart w:id="5" w:name="_Toc201655794"/>
      <w:bookmarkEnd w:id="3"/>
      <w:bookmarkEnd w:id="4"/>
      <w:r w:rsidRPr="005C1E0E">
        <w:rPr>
          <w:rFonts w:ascii="宋体" w:hAnsi="宋体" w:hint="eastAsia"/>
          <w:color w:val="000000" w:themeColor="text1"/>
          <w:sz w:val="30"/>
          <w:szCs w:val="30"/>
        </w:rPr>
        <w:t>三：</w:t>
      </w:r>
    </w:p>
    <w:p w:rsidR="00856422" w:rsidRPr="005C1E0E" w:rsidRDefault="00252072">
      <w:pPr>
        <w:jc w:val="center"/>
        <w:rPr>
          <w:rFonts w:ascii="宋体" w:hAnsi="宋体"/>
          <w:color w:val="000000" w:themeColor="text1"/>
          <w:sz w:val="36"/>
          <w:szCs w:val="36"/>
        </w:rPr>
      </w:pPr>
      <w:r w:rsidRPr="005C1E0E">
        <w:rPr>
          <w:rFonts w:ascii="宋体" w:hAnsi="宋体" w:hint="eastAsia"/>
          <w:color w:val="000000" w:themeColor="text1"/>
          <w:sz w:val="36"/>
          <w:szCs w:val="36"/>
        </w:rPr>
        <w:t>服务承诺书</w:t>
      </w:r>
    </w:p>
    <w:p w:rsidR="00856422" w:rsidRPr="005C1E0E" w:rsidRDefault="00856422">
      <w:pPr>
        <w:jc w:val="center"/>
        <w:rPr>
          <w:rFonts w:ascii="宋体" w:hAnsi="宋体"/>
          <w:b/>
          <w:color w:val="000000" w:themeColor="text1"/>
          <w:sz w:val="36"/>
          <w:szCs w:val="36"/>
        </w:rPr>
      </w:pPr>
    </w:p>
    <w:tbl>
      <w:tblPr>
        <w:tblW w:w="872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5892"/>
      </w:tblGrid>
      <w:tr w:rsidR="00856422" w:rsidRPr="005C1E0E">
        <w:trPr>
          <w:cantSplit/>
          <w:trHeight w:val="1964"/>
        </w:trPr>
        <w:tc>
          <w:tcPr>
            <w:tcW w:w="2835" w:type="dxa"/>
            <w:tcBorders>
              <w:top w:val="single" w:sz="4" w:space="0" w:color="auto"/>
              <w:left w:val="single" w:sz="4" w:space="0" w:color="auto"/>
              <w:bottom w:val="single" w:sz="4" w:space="0" w:color="auto"/>
              <w:right w:val="single" w:sz="4" w:space="0" w:color="auto"/>
            </w:tcBorders>
            <w:vAlign w:val="center"/>
          </w:tcPr>
          <w:p w:rsidR="00856422" w:rsidRPr="005C1E0E" w:rsidRDefault="00252072">
            <w:pPr>
              <w:snapToGrid w:val="0"/>
              <w:spacing w:line="240" w:lineRule="atLeast"/>
              <w:jc w:val="center"/>
              <w:rPr>
                <w:rFonts w:ascii="宋体" w:hAnsi="宋体"/>
                <w:color w:val="000000" w:themeColor="text1"/>
                <w:sz w:val="30"/>
                <w:szCs w:val="30"/>
              </w:rPr>
            </w:pPr>
            <w:r w:rsidRPr="005C1E0E">
              <w:rPr>
                <w:rFonts w:ascii="宋体" w:hAnsi="宋体" w:hint="eastAsia"/>
                <w:bCs/>
                <w:color w:val="000000" w:themeColor="text1"/>
                <w:sz w:val="30"/>
                <w:szCs w:val="30"/>
              </w:rPr>
              <w:t>质量要求</w:t>
            </w:r>
            <w:r w:rsidRPr="005C1E0E">
              <w:rPr>
                <w:rFonts w:ascii="宋体" w:hAnsi="宋体" w:hint="eastAsia"/>
                <w:color w:val="000000" w:themeColor="text1"/>
                <w:sz w:val="30"/>
                <w:szCs w:val="30"/>
              </w:rPr>
              <w:t>是否响应招标文件</w:t>
            </w:r>
          </w:p>
          <w:p w:rsidR="00856422" w:rsidRPr="005C1E0E" w:rsidRDefault="00252072">
            <w:pPr>
              <w:snapToGrid w:val="0"/>
              <w:spacing w:line="240" w:lineRule="atLeast"/>
              <w:jc w:val="center"/>
              <w:rPr>
                <w:rFonts w:ascii="宋体" w:hAnsi="宋体"/>
                <w:bCs/>
                <w:color w:val="000000" w:themeColor="text1"/>
                <w:sz w:val="30"/>
                <w:szCs w:val="30"/>
              </w:rPr>
            </w:pPr>
            <w:r w:rsidRPr="005C1E0E">
              <w:rPr>
                <w:rFonts w:ascii="宋体" w:hAnsi="宋体" w:hint="eastAsia"/>
                <w:color w:val="000000" w:themeColor="text1"/>
                <w:sz w:val="18"/>
                <w:szCs w:val="18"/>
              </w:rPr>
              <w:t>（请填写“响应”或者“不响应”）</w:t>
            </w:r>
          </w:p>
        </w:tc>
        <w:tc>
          <w:tcPr>
            <w:tcW w:w="5892" w:type="dxa"/>
            <w:tcBorders>
              <w:top w:val="single" w:sz="4" w:space="0" w:color="auto"/>
              <w:left w:val="single" w:sz="4" w:space="0" w:color="auto"/>
              <w:bottom w:val="single" w:sz="4" w:space="0" w:color="auto"/>
              <w:right w:val="single" w:sz="4" w:space="0" w:color="auto"/>
            </w:tcBorders>
            <w:vAlign w:val="center"/>
          </w:tcPr>
          <w:p w:rsidR="00856422" w:rsidRPr="005C1E0E" w:rsidRDefault="00856422">
            <w:pPr>
              <w:snapToGrid w:val="0"/>
              <w:spacing w:line="240" w:lineRule="atLeast"/>
              <w:jc w:val="right"/>
              <w:rPr>
                <w:rFonts w:ascii="宋体" w:hAnsi="宋体"/>
                <w:bCs/>
                <w:color w:val="000000" w:themeColor="text1"/>
                <w:sz w:val="18"/>
                <w:szCs w:val="18"/>
              </w:rPr>
            </w:pPr>
          </w:p>
        </w:tc>
      </w:tr>
      <w:tr w:rsidR="00856422" w:rsidRPr="005C1E0E">
        <w:trPr>
          <w:cantSplit/>
          <w:trHeight w:val="1964"/>
        </w:trPr>
        <w:tc>
          <w:tcPr>
            <w:tcW w:w="2835" w:type="dxa"/>
            <w:tcBorders>
              <w:top w:val="single" w:sz="4" w:space="0" w:color="auto"/>
              <w:left w:val="single" w:sz="4" w:space="0" w:color="auto"/>
              <w:bottom w:val="single" w:sz="4" w:space="0" w:color="auto"/>
              <w:right w:val="single" w:sz="4" w:space="0" w:color="auto"/>
            </w:tcBorders>
            <w:vAlign w:val="center"/>
          </w:tcPr>
          <w:p w:rsidR="00856422" w:rsidRPr="005C1E0E" w:rsidRDefault="00252072">
            <w:pPr>
              <w:snapToGrid w:val="0"/>
              <w:spacing w:line="240" w:lineRule="atLeast"/>
              <w:jc w:val="center"/>
              <w:rPr>
                <w:rFonts w:ascii="宋体" w:hAnsi="宋体"/>
                <w:color w:val="000000" w:themeColor="text1"/>
                <w:sz w:val="30"/>
                <w:szCs w:val="30"/>
              </w:rPr>
            </w:pPr>
            <w:r w:rsidRPr="005C1E0E">
              <w:rPr>
                <w:rFonts w:ascii="宋体" w:hAnsi="宋体" w:hint="eastAsia"/>
                <w:bCs/>
                <w:color w:val="000000" w:themeColor="text1"/>
                <w:sz w:val="30"/>
                <w:szCs w:val="30"/>
              </w:rPr>
              <w:t>付款方式</w:t>
            </w:r>
            <w:r w:rsidRPr="005C1E0E">
              <w:rPr>
                <w:rFonts w:ascii="宋体" w:hAnsi="宋体" w:hint="eastAsia"/>
                <w:color w:val="000000" w:themeColor="text1"/>
                <w:sz w:val="30"/>
                <w:szCs w:val="30"/>
              </w:rPr>
              <w:t>是否响应招标文件</w:t>
            </w:r>
          </w:p>
          <w:p w:rsidR="00856422" w:rsidRPr="005C1E0E" w:rsidRDefault="00252072">
            <w:pPr>
              <w:snapToGrid w:val="0"/>
              <w:spacing w:line="240" w:lineRule="atLeast"/>
              <w:jc w:val="center"/>
              <w:rPr>
                <w:rFonts w:ascii="宋体" w:hAnsi="宋体"/>
                <w:bCs/>
                <w:color w:val="000000" w:themeColor="text1"/>
                <w:sz w:val="30"/>
                <w:szCs w:val="30"/>
              </w:rPr>
            </w:pPr>
            <w:r w:rsidRPr="005C1E0E">
              <w:rPr>
                <w:rFonts w:ascii="宋体" w:hAnsi="宋体" w:hint="eastAsia"/>
                <w:color w:val="000000" w:themeColor="text1"/>
                <w:sz w:val="18"/>
                <w:szCs w:val="18"/>
              </w:rPr>
              <w:t>（请填写“响应”或者“不响应”）</w:t>
            </w:r>
          </w:p>
        </w:tc>
        <w:tc>
          <w:tcPr>
            <w:tcW w:w="5892" w:type="dxa"/>
            <w:tcBorders>
              <w:top w:val="single" w:sz="4" w:space="0" w:color="auto"/>
              <w:left w:val="single" w:sz="4" w:space="0" w:color="auto"/>
              <w:bottom w:val="single" w:sz="4" w:space="0" w:color="auto"/>
              <w:right w:val="single" w:sz="4" w:space="0" w:color="auto"/>
            </w:tcBorders>
            <w:vAlign w:val="center"/>
          </w:tcPr>
          <w:p w:rsidR="00856422" w:rsidRPr="005C1E0E" w:rsidRDefault="00856422">
            <w:pPr>
              <w:snapToGrid w:val="0"/>
              <w:spacing w:line="240" w:lineRule="atLeast"/>
              <w:jc w:val="right"/>
              <w:rPr>
                <w:rFonts w:ascii="宋体" w:hAnsi="宋体"/>
                <w:bCs/>
                <w:color w:val="000000" w:themeColor="text1"/>
                <w:sz w:val="18"/>
                <w:szCs w:val="18"/>
              </w:rPr>
            </w:pPr>
          </w:p>
        </w:tc>
      </w:tr>
      <w:tr w:rsidR="00856422" w:rsidRPr="005C1E0E">
        <w:trPr>
          <w:cantSplit/>
          <w:trHeight w:val="2864"/>
        </w:trPr>
        <w:tc>
          <w:tcPr>
            <w:tcW w:w="2835" w:type="dxa"/>
            <w:tcBorders>
              <w:top w:val="single" w:sz="4" w:space="0" w:color="auto"/>
              <w:left w:val="single" w:sz="4" w:space="0" w:color="auto"/>
              <w:bottom w:val="single" w:sz="4" w:space="0" w:color="auto"/>
              <w:right w:val="single" w:sz="4" w:space="0" w:color="auto"/>
            </w:tcBorders>
            <w:vAlign w:val="center"/>
          </w:tcPr>
          <w:p w:rsidR="00856422" w:rsidRPr="005C1E0E" w:rsidRDefault="00252072">
            <w:pPr>
              <w:snapToGrid w:val="0"/>
              <w:spacing w:line="240" w:lineRule="atLeast"/>
              <w:rPr>
                <w:rFonts w:ascii="宋体" w:hAnsi="宋体"/>
                <w:bCs/>
                <w:color w:val="000000" w:themeColor="text1"/>
                <w:sz w:val="30"/>
                <w:szCs w:val="30"/>
              </w:rPr>
            </w:pPr>
            <w:r w:rsidRPr="005C1E0E">
              <w:rPr>
                <w:rFonts w:ascii="宋体" w:hAnsi="宋体" w:hint="eastAsia"/>
                <w:bCs/>
                <w:color w:val="000000" w:themeColor="text1"/>
                <w:sz w:val="30"/>
                <w:szCs w:val="30"/>
              </w:rPr>
              <w:t>其他优惠条件和服务承诺（如有则填写，没有填“无”）</w:t>
            </w:r>
          </w:p>
        </w:tc>
        <w:tc>
          <w:tcPr>
            <w:tcW w:w="5892" w:type="dxa"/>
            <w:tcBorders>
              <w:top w:val="single" w:sz="4" w:space="0" w:color="auto"/>
              <w:left w:val="single" w:sz="4" w:space="0" w:color="auto"/>
              <w:bottom w:val="single" w:sz="4" w:space="0" w:color="auto"/>
              <w:right w:val="single" w:sz="4" w:space="0" w:color="auto"/>
            </w:tcBorders>
            <w:vAlign w:val="center"/>
          </w:tcPr>
          <w:p w:rsidR="00856422" w:rsidRPr="005C1E0E" w:rsidRDefault="00856422">
            <w:pPr>
              <w:snapToGrid w:val="0"/>
              <w:spacing w:line="360" w:lineRule="auto"/>
              <w:rPr>
                <w:rFonts w:ascii="宋体" w:hAnsi="宋体"/>
                <w:bCs/>
                <w:color w:val="000000" w:themeColor="text1"/>
                <w:sz w:val="30"/>
                <w:szCs w:val="30"/>
                <w:u w:val="single"/>
              </w:rPr>
            </w:pPr>
          </w:p>
        </w:tc>
      </w:tr>
      <w:tr w:rsidR="00856422" w:rsidRPr="005C1E0E">
        <w:trPr>
          <w:cantSplit/>
          <w:trHeight w:val="2747"/>
        </w:trPr>
        <w:tc>
          <w:tcPr>
            <w:tcW w:w="8727" w:type="dxa"/>
            <w:gridSpan w:val="2"/>
            <w:tcBorders>
              <w:top w:val="single" w:sz="4" w:space="0" w:color="auto"/>
              <w:left w:val="single" w:sz="4" w:space="0" w:color="auto"/>
              <w:bottom w:val="single" w:sz="4" w:space="0" w:color="auto"/>
              <w:right w:val="single" w:sz="4" w:space="0" w:color="auto"/>
            </w:tcBorders>
          </w:tcPr>
          <w:p w:rsidR="00856422" w:rsidRPr="005C1E0E" w:rsidRDefault="00252072">
            <w:pPr>
              <w:snapToGrid w:val="0"/>
              <w:spacing w:line="240" w:lineRule="atLeast"/>
              <w:rPr>
                <w:rFonts w:ascii="宋体" w:hAnsi="宋体"/>
                <w:bCs/>
                <w:color w:val="000000" w:themeColor="text1"/>
                <w:sz w:val="30"/>
                <w:szCs w:val="30"/>
              </w:rPr>
            </w:pPr>
            <w:r w:rsidRPr="005C1E0E">
              <w:rPr>
                <w:rFonts w:ascii="宋体" w:hAnsi="宋体" w:hint="eastAsia"/>
                <w:bCs/>
                <w:color w:val="000000" w:themeColor="text1"/>
                <w:sz w:val="30"/>
                <w:szCs w:val="30"/>
              </w:rPr>
              <w:t>其他说明：</w:t>
            </w:r>
          </w:p>
        </w:tc>
      </w:tr>
      <w:bookmarkEnd w:id="5"/>
    </w:tbl>
    <w:p w:rsidR="00856422" w:rsidRPr="005C1E0E" w:rsidRDefault="00856422">
      <w:pPr>
        <w:snapToGrid w:val="0"/>
        <w:spacing w:line="240" w:lineRule="atLeast"/>
        <w:rPr>
          <w:rFonts w:ascii="宋体" w:hAnsi="宋体"/>
          <w:color w:val="000000" w:themeColor="text1"/>
          <w:sz w:val="30"/>
          <w:szCs w:val="30"/>
        </w:rPr>
      </w:pPr>
    </w:p>
    <w:p w:rsidR="00856422" w:rsidRPr="005C1E0E" w:rsidRDefault="00252072">
      <w:pPr>
        <w:snapToGrid w:val="0"/>
        <w:spacing w:line="240" w:lineRule="atLeast"/>
        <w:ind w:right="450"/>
        <w:jc w:val="right"/>
        <w:rPr>
          <w:rFonts w:ascii="宋体" w:hAnsi="宋体"/>
          <w:color w:val="000000" w:themeColor="text1"/>
          <w:sz w:val="30"/>
          <w:szCs w:val="30"/>
        </w:rPr>
      </w:pPr>
      <w:r w:rsidRPr="005C1E0E">
        <w:rPr>
          <w:rFonts w:ascii="宋体" w:hAnsi="宋体" w:hint="eastAsia"/>
          <w:color w:val="000000" w:themeColor="text1"/>
          <w:sz w:val="30"/>
          <w:szCs w:val="30"/>
        </w:rPr>
        <w:t>投标单位（盖章）：</w:t>
      </w:r>
    </w:p>
    <w:p w:rsidR="00856422" w:rsidRPr="005C1E0E" w:rsidRDefault="00252072">
      <w:pPr>
        <w:snapToGrid w:val="0"/>
        <w:spacing w:line="240" w:lineRule="atLeast"/>
        <w:ind w:right="300"/>
        <w:jc w:val="right"/>
        <w:rPr>
          <w:rFonts w:ascii="宋体" w:hAnsi="宋体"/>
          <w:color w:val="000000" w:themeColor="text1"/>
          <w:sz w:val="30"/>
          <w:szCs w:val="30"/>
        </w:rPr>
      </w:pPr>
      <w:r w:rsidRPr="005C1E0E">
        <w:rPr>
          <w:rFonts w:ascii="宋体" w:hAnsi="宋体" w:hint="eastAsia"/>
          <w:color w:val="000000" w:themeColor="text1"/>
          <w:sz w:val="30"/>
          <w:szCs w:val="30"/>
        </w:rPr>
        <w:t xml:space="preserve">                </w:t>
      </w:r>
    </w:p>
    <w:p w:rsidR="00856422" w:rsidRPr="005C1E0E" w:rsidRDefault="00252072">
      <w:pPr>
        <w:snapToGrid w:val="0"/>
        <w:spacing w:line="240" w:lineRule="atLeast"/>
        <w:ind w:right="600"/>
        <w:jc w:val="right"/>
        <w:rPr>
          <w:rFonts w:ascii="宋体" w:hAnsi="宋体"/>
          <w:color w:val="000000" w:themeColor="text1"/>
          <w:sz w:val="30"/>
          <w:szCs w:val="30"/>
        </w:rPr>
      </w:pPr>
      <w:r w:rsidRPr="005C1E0E">
        <w:rPr>
          <w:rFonts w:ascii="宋体" w:hAnsi="宋体" w:hint="eastAsia"/>
          <w:color w:val="000000" w:themeColor="text1"/>
          <w:sz w:val="30"/>
          <w:szCs w:val="30"/>
        </w:rPr>
        <w:t>法人代表人签字：</w:t>
      </w:r>
    </w:p>
    <w:p w:rsidR="00856422" w:rsidRPr="005C1E0E" w:rsidRDefault="00252072">
      <w:pPr>
        <w:snapToGrid w:val="0"/>
        <w:spacing w:line="240" w:lineRule="atLeast"/>
        <w:ind w:left="5550"/>
        <w:jc w:val="right"/>
        <w:rPr>
          <w:rFonts w:ascii="宋体" w:hAnsi="宋体"/>
          <w:color w:val="000000" w:themeColor="text1"/>
          <w:sz w:val="30"/>
          <w:szCs w:val="30"/>
        </w:rPr>
      </w:pPr>
      <w:r w:rsidRPr="005C1E0E">
        <w:rPr>
          <w:rFonts w:ascii="宋体" w:hAnsi="宋体" w:hint="eastAsia"/>
          <w:color w:val="000000" w:themeColor="text1"/>
          <w:sz w:val="30"/>
          <w:szCs w:val="30"/>
        </w:rPr>
        <w:t xml:space="preserve">    </w:t>
      </w:r>
    </w:p>
    <w:p w:rsidR="00856422" w:rsidRDefault="00252072">
      <w:pPr>
        <w:wordWrap w:val="0"/>
        <w:snapToGrid w:val="0"/>
        <w:spacing w:line="240" w:lineRule="atLeast"/>
        <w:ind w:left="5550"/>
        <w:jc w:val="right"/>
        <w:rPr>
          <w:rFonts w:ascii="宋体" w:hAnsi="宋体"/>
          <w:color w:val="000000"/>
          <w:sz w:val="30"/>
          <w:szCs w:val="30"/>
        </w:rPr>
      </w:pPr>
      <w:r w:rsidRPr="005C1E0E">
        <w:rPr>
          <w:rFonts w:ascii="宋体" w:hAnsi="宋体" w:hint="eastAsia"/>
          <w:color w:val="000000" w:themeColor="text1"/>
          <w:sz w:val="30"/>
          <w:szCs w:val="30"/>
        </w:rPr>
        <w:t xml:space="preserve">  年  月</w:t>
      </w:r>
      <w:r>
        <w:rPr>
          <w:rFonts w:ascii="宋体" w:hAnsi="宋体" w:hint="eastAsia"/>
          <w:color w:val="000000"/>
          <w:sz w:val="30"/>
          <w:szCs w:val="30"/>
        </w:rPr>
        <w:t xml:space="preserve">  日</w:t>
      </w:r>
    </w:p>
    <w:sectPr w:rsidR="00856422" w:rsidSect="00856422">
      <w:pgSz w:w="11906" w:h="16838"/>
      <w:pgMar w:top="1440"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8FC" w:rsidRDefault="00E648FC" w:rsidP="006F6836">
      <w:r>
        <w:separator/>
      </w:r>
    </w:p>
  </w:endnote>
  <w:endnote w:type="continuationSeparator" w:id="0">
    <w:p w:rsidR="00E648FC" w:rsidRDefault="00E648FC" w:rsidP="006F68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8FC" w:rsidRDefault="00E648FC" w:rsidP="006F6836">
      <w:r>
        <w:separator/>
      </w:r>
    </w:p>
  </w:footnote>
  <w:footnote w:type="continuationSeparator" w:id="0">
    <w:p w:rsidR="00E648FC" w:rsidRDefault="00E648FC" w:rsidP="006F68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left" w:pos="432"/>
        </w:tabs>
        <w:ind w:left="432" w:hanging="432"/>
      </w:pPr>
    </w:lvl>
    <w:lvl w:ilvl="1">
      <w:start w:val="1"/>
      <w:numFmt w:val="none"/>
      <w:lvlText w:val=" "/>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
      <w:lvlJc w:val="left"/>
      <w:pPr>
        <w:tabs>
          <w:tab w:val="left" w:pos="864"/>
        </w:tabs>
        <w:ind w:left="864" w:hanging="864"/>
      </w:pPr>
    </w:lvl>
    <w:lvl w:ilvl="4">
      <w:start w:val="1"/>
      <w:numFmt w:val="none"/>
      <w:lvlText w:val="      "/>
      <w:lvlJc w:val="left"/>
      <w:pPr>
        <w:tabs>
          <w:tab w:val="left" w:pos="1008"/>
        </w:tabs>
        <w:ind w:left="1008" w:hanging="1008"/>
      </w:pPr>
    </w:lvl>
    <w:lvl w:ilvl="5">
      <w:start w:val="1"/>
      <w:numFmt w:val="none"/>
      <w:lvlText w:val="           "/>
      <w:lvlJc w:val="left"/>
      <w:pPr>
        <w:tabs>
          <w:tab w:val="left" w:pos="1440"/>
        </w:tabs>
        <w:ind w:left="1152" w:hanging="1152"/>
      </w:pPr>
    </w:lvl>
    <w:lvl w:ilvl="6">
      <w:start w:val="1"/>
      <w:numFmt w:val="decimal"/>
      <w:lvlText w:val="%1.%2.%3.%4.%5.%6.%7"/>
      <w:lvlJc w:val="left"/>
      <w:pPr>
        <w:tabs>
          <w:tab w:val="left" w:pos="252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05052"/>
    <w:rsid w:val="00006B5E"/>
    <w:rsid w:val="00042C9E"/>
    <w:rsid w:val="00070B43"/>
    <w:rsid w:val="0009305B"/>
    <w:rsid w:val="0009572E"/>
    <w:rsid w:val="000A1020"/>
    <w:rsid w:val="000A141C"/>
    <w:rsid w:val="000F2C09"/>
    <w:rsid w:val="00107A20"/>
    <w:rsid w:val="00107DE5"/>
    <w:rsid w:val="00120CB6"/>
    <w:rsid w:val="00146406"/>
    <w:rsid w:val="001B479C"/>
    <w:rsid w:val="001C12B1"/>
    <w:rsid w:val="001F1558"/>
    <w:rsid w:val="00207AAB"/>
    <w:rsid w:val="00212A25"/>
    <w:rsid w:val="00222DC6"/>
    <w:rsid w:val="00225F30"/>
    <w:rsid w:val="00252072"/>
    <w:rsid w:val="00266371"/>
    <w:rsid w:val="00266797"/>
    <w:rsid w:val="0026753F"/>
    <w:rsid w:val="00284F40"/>
    <w:rsid w:val="002920CD"/>
    <w:rsid w:val="002939CB"/>
    <w:rsid w:val="002B3745"/>
    <w:rsid w:val="002B57AB"/>
    <w:rsid w:val="002C26DF"/>
    <w:rsid w:val="00312F52"/>
    <w:rsid w:val="00344B6E"/>
    <w:rsid w:val="003B7637"/>
    <w:rsid w:val="003F2ECC"/>
    <w:rsid w:val="00412623"/>
    <w:rsid w:val="00441B76"/>
    <w:rsid w:val="004555B3"/>
    <w:rsid w:val="004570C9"/>
    <w:rsid w:val="004654EA"/>
    <w:rsid w:val="004818E6"/>
    <w:rsid w:val="00483330"/>
    <w:rsid w:val="004871DD"/>
    <w:rsid w:val="004C042B"/>
    <w:rsid w:val="004D0DE6"/>
    <w:rsid w:val="004E5489"/>
    <w:rsid w:val="004F148B"/>
    <w:rsid w:val="004F2B50"/>
    <w:rsid w:val="004F72F5"/>
    <w:rsid w:val="0050475D"/>
    <w:rsid w:val="00511403"/>
    <w:rsid w:val="00535E26"/>
    <w:rsid w:val="005601DB"/>
    <w:rsid w:val="00567A7A"/>
    <w:rsid w:val="0057043E"/>
    <w:rsid w:val="005778DA"/>
    <w:rsid w:val="005C1E0E"/>
    <w:rsid w:val="005D5880"/>
    <w:rsid w:val="00612565"/>
    <w:rsid w:val="006220C3"/>
    <w:rsid w:val="006309BF"/>
    <w:rsid w:val="00634DDE"/>
    <w:rsid w:val="00646BF2"/>
    <w:rsid w:val="00656739"/>
    <w:rsid w:val="00656F41"/>
    <w:rsid w:val="006644F7"/>
    <w:rsid w:val="00667E71"/>
    <w:rsid w:val="00682C54"/>
    <w:rsid w:val="006A1040"/>
    <w:rsid w:val="006B4FB7"/>
    <w:rsid w:val="006B6D82"/>
    <w:rsid w:val="006D159B"/>
    <w:rsid w:val="006F1476"/>
    <w:rsid w:val="006F6836"/>
    <w:rsid w:val="0070757F"/>
    <w:rsid w:val="00712E32"/>
    <w:rsid w:val="0072691E"/>
    <w:rsid w:val="0074400F"/>
    <w:rsid w:val="00745142"/>
    <w:rsid w:val="007534BC"/>
    <w:rsid w:val="007575E4"/>
    <w:rsid w:val="00774946"/>
    <w:rsid w:val="007E21D9"/>
    <w:rsid w:val="007F1A2E"/>
    <w:rsid w:val="007F5451"/>
    <w:rsid w:val="008066B3"/>
    <w:rsid w:val="0081001A"/>
    <w:rsid w:val="0082175F"/>
    <w:rsid w:val="00822BAB"/>
    <w:rsid w:val="008330EB"/>
    <w:rsid w:val="008440CB"/>
    <w:rsid w:val="00856422"/>
    <w:rsid w:val="00866412"/>
    <w:rsid w:val="00867EE5"/>
    <w:rsid w:val="0088263D"/>
    <w:rsid w:val="008A046C"/>
    <w:rsid w:val="008A5511"/>
    <w:rsid w:val="008E601B"/>
    <w:rsid w:val="008E7F97"/>
    <w:rsid w:val="008F3854"/>
    <w:rsid w:val="008F41C3"/>
    <w:rsid w:val="00912C97"/>
    <w:rsid w:val="00944CF0"/>
    <w:rsid w:val="0097266F"/>
    <w:rsid w:val="00976D97"/>
    <w:rsid w:val="0097756A"/>
    <w:rsid w:val="0098274F"/>
    <w:rsid w:val="0098656E"/>
    <w:rsid w:val="00994F74"/>
    <w:rsid w:val="009A3018"/>
    <w:rsid w:val="009C6801"/>
    <w:rsid w:val="009D5A6E"/>
    <w:rsid w:val="009E7106"/>
    <w:rsid w:val="009F5B7A"/>
    <w:rsid w:val="00A13FE9"/>
    <w:rsid w:val="00A338A9"/>
    <w:rsid w:val="00A677E8"/>
    <w:rsid w:val="00AC33CE"/>
    <w:rsid w:val="00AD656A"/>
    <w:rsid w:val="00B11F45"/>
    <w:rsid w:val="00B20237"/>
    <w:rsid w:val="00B2354D"/>
    <w:rsid w:val="00B877C6"/>
    <w:rsid w:val="00B90A53"/>
    <w:rsid w:val="00B965A9"/>
    <w:rsid w:val="00BE4F04"/>
    <w:rsid w:val="00C025F3"/>
    <w:rsid w:val="00C05F7B"/>
    <w:rsid w:val="00C658F9"/>
    <w:rsid w:val="00C8030F"/>
    <w:rsid w:val="00C81F34"/>
    <w:rsid w:val="00C92050"/>
    <w:rsid w:val="00CA6804"/>
    <w:rsid w:val="00CB501E"/>
    <w:rsid w:val="00CB68FA"/>
    <w:rsid w:val="00CC491B"/>
    <w:rsid w:val="00CC6024"/>
    <w:rsid w:val="00CD1231"/>
    <w:rsid w:val="00CE37FD"/>
    <w:rsid w:val="00D055FF"/>
    <w:rsid w:val="00D44ECE"/>
    <w:rsid w:val="00D475A6"/>
    <w:rsid w:val="00D82839"/>
    <w:rsid w:val="00DA2FAE"/>
    <w:rsid w:val="00DB0494"/>
    <w:rsid w:val="00DC209A"/>
    <w:rsid w:val="00E02DF2"/>
    <w:rsid w:val="00E12126"/>
    <w:rsid w:val="00E23F4A"/>
    <w:rsid w:val="00E33079"/>
    <w:rsid w:val="00E33AE0"/>
    <w:rsid w:val="00E343CE"/>
    <w:rsid w:val="00E6099A"/>
    <w:rsid w:val="00E648FC"/>
    <w:rsid w:val="00E93A05"/>
    <w:rsid w:val="00EC7EB5"/>
    <w:rsid w:val="00ED61E7"/>
    <w:rsid w:val="00EE2A01"/>
    <w:rsid w:val="00EF1470"/>
    <w:rsid w:val="00F0055C"/>
    <w:rsid w:val="00F05052"/>
    <w:rsid w:val="00F17DAF"/>
    <w:rsid w:val="00F268A0"/>
    <w:rsid w:val="00F37B32"/>
    <w:rsid w:val="00F50542"/>
    <w:rsid w:val="00F53291"/>
    <w:rsid w:val="00F636E9"/>
    <w:rsid w:val="00F90562"/>
    <w:rsid w:val="00FB3103"/>
    <w:rsid w:val="00FE6DBF"/>
    <w:rsid w:val="22F60D4C"/>
    <w:rsid w:val="38DF553A"/>
    <w:rsid w:val="470B55F4"/>
    <w:rsid w:val="61E83B7B"/>
    <w:rsid w:val="7F1842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6422"/>
    <w:pPr>
      <w:widowControl w:val="0"/>
      <w:jc w:val="both"/>
    </w:pPr>
    <w:rPr>
      <w:kern w:val="2"/>
      <w:sz w:val="21"/>
      <w:szCs w:val="24"/>
    </w:rPr>
  </w:style>
  <w:style w:type="paragraph" w:styleId="1">
    <w:name w:val="heading 1"/>
    <w:basedOn w:val="a"/>
    <w:next w:val="a"/>
    <w:link w:val="1Char"/>
    <w:qFormat/>
    <w:rsid w:val="00856422"/>
    <w:pPr>
      <w:keepNext/>
      <w:widowControl/>
      <w:numPr>
        <w:numId w:val="1"/>
      </w:numPr>
      <w:jc w:val="center"/>
      <w:outlineLvl w:val="0"/>
    </w:pPr>
    <w:rPr>
      <w:rFonts w:ascii="黑体" w:eastAsia="黑体" w:hAnsi="宋体" w:cs="宋体"/>
      <w:sz w:val="52"/>
    </w:rPr>
  </w:style>
  <w:style w:type="paragraph" w:styleId="2">
    <w:name w:val="heading 2"/>
    <w:basedOn w:val="a"/>
    <w:next w:val="a"/>
    <w:qFormat/>
    <w:rsid w:val="0085642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rsid w:val="00856422"/>
    <w:pPr>
      <w:spacing w:after="120"/>
    </w:pPr>
    <w:rPr>
      <w:sz w:val="16"/>
      <w:szCs w:val="16"/>
    </w:rPr>
  </w:style>
  <w:style w:type="paragraph" w:styleId="a3">
    <w:name w:val="Body Text Indent"/>
    <w:basedOn w:val="a"/>
    <w:link w:val="Char"/>
    <w:qFormat/>
    <w:rsid w:val="00856422"/>
    <w:pPr>
      <w:ind w:firstLine="660"/>
    </w:pPr>
    <w:rPr>
      <w:rFonts w:ascii="宋体" w:hAnsi="宋体"/>
      <w:color w:val="000000"/>
      <w:sz w:val="24"/>
      <w:szCs w:val="20"/>
    </w:rPr>
  </w:style>
  <w:style w:type="paragraph" w:styleId="a4">
    <w:name w:val="Plain Text"/>
    <w:basedOn w:val="a"/>
    <w:qFormat/>
    <w:rsid w:val="00856422"/>
    <w:rPr>
      <w:rFonts w:ascii="宋体" w:hAnsi="Courier New" w:cs="Courier New"/>
      <w:szCs w:val="21"/>
    </w:rPr>
  </w:style>
  <w:style w:type="paragraph" w:styleId="a5">
    <w:name w:val="Date"/>
    <w:basedOn w:val="a"/>
    <w:next w:val="a"/>
    <w:link w:val="Char0"/>
    <w:qFormat/>
    <w:rsid w:val="00856422"/>
    <w:rPr>
      <w:rFonts w:ascii="宋体" w:hAnsi="宋体"/>
      <w:b/>
      <w:sz w:val="28"/>
      <w:szCs w:val="20"/>
    </w:rPr>
  </w:style>
  <w:style w:type="paragraph" w:styleId="a6">
    <w:name w:val="Balloon Text"/>
    <w:basedOn w:val="a"/>
    <w:semiHidden/>
    <w:qFormat/>
    <w:rsid w:val="00856422"/>
    <w:rPr>
      <w:sz w:val="18"/>
      <w:szCs w:val="18"/>
    </w:rPr>
  </w:style>
  <w:style w:type="paragraph" w:styleId="a7">
    <w:name w:val="footer"/>
    <w:basedOn w:val="a"/>
    <w:link w:val="Char1"/>
    <w:qFormat/>
    <w:rsid w:val="00856422"/>
    <w:pPr>
      <w:tabs>
        <w:tab w:val="center" w:pos="4153"/>
        <w:tab w:val="right" w:pos="8306"/>
      </w:tabs>
      <w:snapToGrid w:val="0"/>
      <w:jc w:val="left"/>
    </w:pPr>
    <w:rPr>
      <w:sz w:val="18"/>
      <w:szCs w:val="18"/>
    </w:rPr>
  </w:style>
  <w:style w:type="paragraph" w:styleId="a8">
    <w:name w:val="header"/>
    <w:basedOn w:val="a"/>
    <w:link w:val="Char2"/>
    <w:qFormat/>
    <w:rsid w:val="00856422"/>
    <w:pPr>
      <w:pBdr>
        <w:bottom w:val="single" w:sz="6" w:space="1" w:color="auto"/>
      </w:pBdr>
      <w:tabs>
        <w:tab w:val="center" w:pos="4153"/>
        <w:tab w:val="right" w:pos="8306"/>
      </w:tabs>
      <w:snapToGrid w:val="0"/>
      <w:jc w:val="center"/>
    </w:pPr>
    <w:rPr>
      <w:sz w:val="18"/>
      <w:szCs w:val="18"/>
    </w:rPr>
  </w:style>
  <w:style w:type="character" w:styleId="a9">
    <w:name w:val="Strong"/>
    <w:basedOn w:val="a0"/>
    <w:qFormat/>
    <w:rsid w:val="00856422"/>
    <w:rPr>
      <w:b/>
    </w:rPr>
  </w:style>
  <w:style w:type="table" w:styleId="aa">
    <w:name w:val="Table Grid"/>
    <w:basedOn w:val="a1"/>
    <w:uiPriority w:val="39"/>
    <w:qFormat/>
    <w:rsid w:val="0085642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856422"/>
    <w:rPr>
      <w:rFonts w:ascii="宋体" w:eastAsia="宋体" w:hAnsi="宋体"/>
      <w:color w:val="000000"/>
      <w:kern w:val="2"/>
      <w:sz w:val="24"/>
      <w:lang w:val="en-US" w:eastAsia="zh-CN" w:bidi="ar-SA"/>
    </w:rPr>
  </w:style>
  <w:style w:type="character" w:customStyle="1" w:styleId="1Char">
    <w:name w:val="标题 1 Char"/>
    <w:basedOn w:val="a0"/>
    <w:link w:val="1"/>
    <w:qFormat/>
    <w:rsid w:val="00856422"/>
    <w:rPr>
      <w:rFonts w:ascii="黑体" w:eastAsia="黑体" w:hAnsi="宋体" w:cs="宋体"/>
      <w:kern w:val="2"/>
      <w:sz w:val="52"/>
      <w:szCs w:val="24"/>
      <w:lang w:val="en-US" w:eastAsia="zh-CN" w:bidi="ar-SA"/>
    </w:rPr>
  </w:style>
  <w:style w:type="paragraph" w:customStyle="1" w:styleId="Char3">
    <w:name w:val="Char"/>
    <w:basedOn w:val="a"/>
    <w:qFormat/>
    <w:rsid w:val="00856422"/>
    <w:rPr>
      <w:rFonts w:ascii="Tahoma" w:hAnsi="Tahoma"/>
      <w:sz w:val="24"/>
      <w:szCs w:val="20"/>
    </w:rPr>
  </w:style>
  <w:style w:type="paragraph" w:customStyle="1" w:styleId="CharCharCharCharCharCharChar1Char">
    <w:name w:val="Char Char Char Char Char Char Char1 Char"/>
    <w:basedOn w:val="a"/>
    <w:qFormat/>
    <w:rsid w:val="00856422"/>
    <w:rPr>
      <w:rFonts w:ascii="Tahoma" w:hAnsi="Tahoma"/>
      <w:sz w:val="24"/>
      <w:szCs w:val="20"/>
    </w:rPr>
  </w:style>
  <w:style w:type="character" w:customStyle="1" w:styleId="Char0">
    <w:name w:val="日期 Char"/>
    <w:basedOn w:val="a0"/>
    <w:link w:val="a5"/>
    <w:qFormat/>
    <w:rsid w:val="00856422"/>
    <w:rPr>
      <w:rFonts w:ascii="宋体" w:eastAsia="宋体" w:hAnsi="宋体"/>
      <w:b/>
      <w:kern w:val="2"/>
      <w:sz w:val="28"/>
      <w:lang w:val="en-US" w:eastAsia="zh-CN" w:bidi="ar-SA"/>
    </w:rPr>
  </w:style>
  <w:style w:type="character" w:customStyle="1" w:styleId="Char2">
    <w:name w:val="页眉 Char"/>
    <w:basedOn w:val="a0"/>
    <w:link w:val="a8"/>
    <w:qFormat/>
    <w:rsid w:val="00856422"/>
    <w:rPr>
      <w:kern w:val="2"/>
      <w:sz w:val="18"/>
      <w:szCs w:val="18"/>
    </w:rPr>
  </w:style>
  <w:style w:type="character" w:customStyle="1" w:styleId="Char1">
    <w:name w:val="页脚 Char"/>
    <w:basedOn w:val="a0"/>
    <w:link w:val="a7"/>
    <w:qFormat/>
    <w:rsid w:val="0085642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524</Words>
  <Characters>2988</Characters>
  <Application>Microsoft Office Word</Application>
  <DocSecurity>0</DocSecurity>
  <Lines>24</Lines>
  <Paragraphs>7</Paragraphs>
  <ScaleCrop>false</ScaleCrop>
  <Company>HFBZ</Company>
  <LinksUpToDate>false</LinksUpToDate>
  <CharactersWithSpaces>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合肥市第八中学</dc:title>
  <dc:creator>huchen</dc:creator>
  <cp:lastModifiedBy>Windows 用户</cp:lastModifiedBy>
  <cp:revision>17</cp:revision>
  <cp:lastPrinted>2016-10-20T09:25:00Z</cp:lastPrinted>
  <dcterms:created xsi:type="dcterms:W3CDTF">2018-05-02T01:17:00Z</dcterms:created>
  <dcterms:modified xsi:type="dcterms:W3CDTF">2018-07-27T06:23:00Z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